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87F75B" w14:textId="77777777" w:rsidR="008B696C" w:rsidRPr="003E68E9" w:rsidRDefault="008B696C" w:rsidP="00F92C07">
      <w:pPr>
        <w:ind w:left="-567"/>
        <w:jc w:val="both"/>
        <w:rPr>
          <w:b/>
        </w:rPr>
      </w:pPr>
      <w:bookmarkStart w:id="0" w:name="_GoBack"/>
      <w:bookmarkEnd w:id="0"/>
    </w:p>
    <w:p w14:paraId="3487F75C" w14:textId="77777777" w:rsidR="008B696C" w:rsidRPr="003E68E9" w:rsidRDefault="008B696C" w:rsidP="00F92C07">
      <w:pPr>
        <w:ind w:left="-567"/>
        <w:jc w:val="both"/>
        <w:rPr>
          <w:b/>
        </w:rPr>
      </w:pPr>
    </w:p>
    <w:p w14:paraId="3487F75D" w14:textId="77777777" w:rsidR="0069174B" w:rsidRPr="003E68E9" w:rsidRDefault="0069174B" w:rsidP="00F92C07">
      <w:pPr>
        <w:jc w:val="center"/>
        <w:rPr>
          <w:b/>
        </w:rPr>
      </w:pPr>
      <w:r w:rsidRPr="003E68E9">
        <w:rPr>
          <w:b/>
        </w:rPr>
        <w:t>ROKIŠKIO RAJONO SAVIVALDYBĖS TARYBA</w:t>
      </w:r>
    </w:p>
    <w:p w14:paraId="3487F75E" w14:textId="77777777" w:rsidR="0069174B" w:rsidRPr="003E68E9" w:rsidRDefault="0069174B" w:rsidP="00F92C07">
      <w:pPr>
        <w:jc w:val="center"/>
      </w:pPr>
    </w:p>
    <w:p w14:paraId="3487F75F" w14:textId="77777777" w:rsidR="004848D7" w:rsidRPr="003E68E9" w:rsidRDefault="004848D7" w:rsidP="004848D7">
      <w:pPr>
        <w:overflowPunct w:val="0"/>
        <w:autoSpaceDE w:val="0"/>
        <w:autoSpaceDN w:val="0"/>
        <w:adjustRightInd w:val="0"/>
        <w:spacing w:line="276" w:lineRule="auto"/>
        <w:jc w:val="center"/>
        <w:rPr>
          <w:b/>
        </w:rPr>
      </w:pPr>
      <w:r w:rsidRPr="003E68E9">
        <w:rPr>
          <w:b/>
        </w:rPr>
        <w:t>SPRENDIMAS</w:t>
      </w:r>
    </w:p>
    <w:p w14:paraId="3487F760" w14:textId="77777777" w:rsidR="0078363B" w:rsidRPr="003E68E9" w:rsidRDefault="0078363B" w:rsidP="0078363B">
      <w:pPr>
        <w:shd w:val="clear" w:color="auto" w:fill="FFFFFF"/>
        <w:jc w:val="center"/>
      </w:pPr>
      <w:r w:rsidRPr="003E68E9">
        <w:rPr>
          <w:b/>
          <w:bCs/>
        </w:rPr>
        <w:t>DĖL BUTŲ IR KITŲ PATALPŲ SAVININKŲ BENDRIJŲ VALDYMO ORGANŲ, JUNGTINĖS VEIKLOS SUTARTIMI ĮGALIOTŲ ASMENŲ IR SAVIVALDYBĖS VYKDOMOSIOS INSTITUCIJOS PASKIRTŲ BENDROJO NAUDOJIMO OBJEKTŲ ADMINISTRATORIŲ VEIKLOS, SUSIJUSIOS SU ĮSTATYMŲ IR KITŲ TEISĖS AKTŲ JIEMS PRISKIRTŲ FUNKCIJŲ VYKDYMU, PRIEŽIŪROS IR KONTROLĖS</w:t>
      </w:r>
    </w:p>
    <w:p w14:paraId="3487F761" w14:textId="77777777" w:rsidR="0078363B" w:rsidRPr="003E68E9" w:rsidRDefault="0078363B" w:rsidP="0078363B">
      <w:pPr>
        <w:shd w:val="clear" w:color="auto" w:fill="FFFFFF"/>
        <w:jc w:val="center"/>
      </w:pPr>
      <w:r w:rsidRPr="003E68E9">
        <w:rPr>
          <w:b/>
          <w:bCs/>
        </w:rPr>
        <w:t>TAISYKLIŲ PATVIRTINIMO</w:t>
      </w:r>
    </w:p>
    <w:p w14:paraId="3487F762" w14:textId="77777777" w:rsidR="004848D7" w:rsidRPr="003E68E9" w:rsidRDefault="004848D7" w:rsidP="004848D7">
      <w:pPr>
        <w:overflowPunct w:val="0"/>
        <w:autoSpaceDE w:val="0"/>
        <w:autoSpaceDN w:val="0"/>
        <w:adjustRightInd w:val="0"/>
        <w:spacing w:line="276" w:lineRule="auto"/>
        <w:jc w:val="center"/>
        <w:rPr>
          <w:szCs w:val="20"/>
        </w:rPr>
      </w:pPr>
    </w:p>
    <w:p w14:paraId="3487F763" w14:textId="77777777" w:rsidR="004848D7" w:rsidRPr="003E68E9" w:rsidRDefault="00FB3180" w:rsidP="004848D7">
      <w:pPr>
        <w:overflowPunct w:val="0"/>
        <w:autoSpaceDE w:val="0"/>
        <w:autoSpaceDN w:val="0"/>
        <w:adjustRightInd w:val="0"/>
        <w:spacing w:line="276" w:lineRule="auto"/>
        <w:jc w:val="center"/>
      </w:pPr>
      <w:r>
        <w:fldChar w:fldCharType="begin"/>
      </w:r>
      <w:r>
        <w:instrText xml:space="preserve"> FILLIN "data" \* MERGEFORMAT </w:instrText>
      </w:r>
      <w:r>
        <w:fldChar w:fldCharType="separate"/>
      </w:r>
      <w:r w:rsidR="004848D7" w:rsidRPr="003E68E9">
        <w:t xml:space="preserve">2016 m. </w:t>
      </w:r>
      <w:r w:rsidR="002859B5" w:rsidRPr="003E68E9">
        <w:t>liepos 1</w:t>
      </w:r>
      <w:r w:rsidR="004848D7" w:rsidRPr="003E68E9">
        <w:t xml:space="preserve"> d.</w:t>
      </w:r>
      <w:r>
        <w:fldChar w:fldCharType="end"/>
      </w:r>
      <w:r w:rsidR="004848D7" w:rsidRPr="003E68E9">
        <w:t xml:space="preserve"> Nr. TS -</w:t>
      </w:r>
    </w:p>
    <w:p w14:paraId="3487F764" w14:textId="77777777" w:rsidR="004848D7" w:rsidRPr="003E68E9" w:rsidRDefault="004848D7" w:rsidP="004848D7">
      <w:pPr>
        <w:overflowPunct w:val="0"/>
        <w:autoSpaceDE w:val="0"/>
        <w:autoSpaceDN w:val="0"/>
        <w:adjustRightInd w:val="0"/>
        <w:spacing w:line="276" w:lineRule="auto"/>
        <w:jc w:val="center"/>
        <w:rPr>
          <w:b/>
          <w:szCs w:val="20"/>
        </w:rPr>
      </w:pPr>
      <w:r w:rsidRPr="003E68E9">
        <w:t>Rokiškis</w:t>
      </w:r>
    </w:p>
    <w:p w14:paraId="3487F765" w14:textId="77777777" w:rsidR="004848D7" w:rsidRPr="003E68E9" w:rsidRDefault="004848D7" w:rsidP="004848D7">
      <w:pPr>
        <w:pStyle w:val="Pagrindinistekstas"/>
        <w:spacing w:line="276" w:lineRule="auto"/>
        <w:rPr>
          <w:szCs w:val="20"/>
        </w:rPr>
      </w:pPr>
    </w:p>
    <w:p w14:paraId="3487F766" w14:textId="1F9640BC" w:rsidR="002859B5" w:rsidRPr="003E68E9" w:rsidRDefault="002859B5" w:rsidP="00A36061">
      <w:pPr>
        <w:ind w:firstLine="1296"/>
      </w:pPr>
      <w:r w:rsidRPr="003E68E9">
        <w:t>Vadovaudamasi Lietuvos Respublikos vietos savivaldos įstatymo 6 straipsnio 42 punktu</w:t>
      </w:r>
      <w:r w:rsidR="00A36061" w:rsidRPr="003E68E9">
        <w:t>,</w:t>
      </w:r>
      <w:r w:rsidR="00E9377D" w:rsidRPr="003E68E9">
        <w:t xml:space="preserve"> Lietuvos Respublikos civilinio kodekso 4.83 straipsnio 3 dalimi, Lietuvos Respublikos daugiabučių gyvenamųjų namų ir kitos paskirties pastatų savininkų bendrijų įstatymo 20 straipsniu, Lietuvos Respublikos aplinkos ministro 2014 m. liepos 24 d. įsakymu Nr. D1-612 „Dėl Butų ir kitų patalpų savininkų bendrijų valdymo organų, jungtinės veiklos sutartimi įgaliotų asmenų ir savivaldybės vykdomosios institucijos paskirtų bendrojo naudojimo objektų administratorių veiklos, susijusios su įstatymų ir kitų teisės aktų jiems priskirtų funkcijų vykdymu, priežiūros ir kontrolės pavyzdinių taisyklių patvirtinimo“, </w:t>
      </w:r>
      <w:r w:rsidRPr="003E68E9">
        <w:t>Rokiškio rajono savivaldybės taryba n u s p r e n d ž i a:</w:t>
      </w:r>
    </w:p>
    <w:p w14:paraId="3487F767" w14:textId="371AB368" w:rsidR="00722129" w:rsidRPr="003E68E9" w:rsidRDefault="00A36061" w:rsidP="00A36061">
      <w:pPr>
        <w:ind w:firstLine="1296"/>
      </w:pPr>
      <w:bookmarkStart w:id="1" w:name="D_cdaa7c14_24ca_4059_8ff6_3bc1a752511d"/>
      <w:r w:rsidRPr="003E68E9">
        <w:t>1.</w:t>
      </w:r>
      <w:r w:rsidR="00A03F73" w:rsidRPr="003E68E9">
        <w:t xml:space="preserve"> </w:t>
      </w:r>
      <w:r w:rsidR="002859B5" w:rsidRPr="003E68E9">
        <w:t>Patvirtinti Butų ir kitų patalpų savininkų bendrijų valdymo organų, jungtinės veiklo</w:t>
      </w:r>
      <w:r w:rsidR="00A03F73" w:rsidRPr="003E68E9">
        <w:t>s sutartimi įgaliotų asmenų ir s</w:t>
      </w:r>
      <w:r w:rsidR="002859B5" w:rsidRPr="003E68E9">
        <w:t>avivaldybės vykdomosios institucijos paskirtų bendrojo naudojimo objektų administratorių veiklos, susijusios su įstatymų ir kitų teisės aktų jiems priskirtų funkcijų vykdymu, priežiūros ir kontrolės taisykles (pridedama).</w:t>
      </w:r>
      <w:bookmarkEnd w:id="1"/>
    </w:p>
    <w:p w14:paraId="3487F768" w14:textId="070D614F" w:rsidR="00AE21D9" w:rsidRPr="003E68E9" w:rsidRDefault="00A36061" w:rsidP="00A36061">
      <w:pPr>
        <w:ind w:firstLine="1296"/>
      </w:pPr>
      <w:r w:rsidRPr="003E68E9">
        <w:t xml:space="preserve">2. </w:t>
      </w:r>
      <w:r w:rsidR="00AE21D9" w:rsidRPr="003E68E9">
        <w:t>Skelbti šį sprendimą Teisės aktų registre ir Rokiškio rajono savivaldybės interneto svetainėje.</w:t>
      </w:r>
    </w:p>
    <w:p w14:paraId="3487F769" w14:textId="77777777" w:rsidR="0069174B" w:rsidRPr="003E68E9" w:rsidRDefault="0069174B" w:rsidP="00A03F73">
      <w:pPr>
        <w:ind w:firstLine="1296"/>
      </w:pPr>
      <w:r w:rsidRPr="003E68E9">
        <w:t>Šis sprendimas gali būti skundžiamas Lietuvos Respublikos administracinių bylų teisenos įstatymo nustatyta tvarka.</w:t>
      </w:r>
    </w:p>
    <w:p w14:paraId="3487F76A" w14:textId="77777777" w:rsidR="0069174B" w:rsidRPr="003E68E9" w:rsidRDefault="0069174B" w:rsidP="00A36061"/>
    <w:p w14:paraId="3487F76B" w14:textId="77777777" w:rsidR="0069174B" w:rsidRPr="003E68E9" w:rsidRDefault="0069174B" w:rsidP="00F92C07">
      <w:pPr>
        <w:ind w:left="-567"/>
        <w:jc w:val="both"/>
        <w:rPr>
          <w:caps/>
        </w:rPr>
      </w:pPr>
    </w:p>
    <w:p w14:paraId="3487F76C" w14:textId="77777777" w:rsidR="0069174B" w:rsidRPr="003E68E9" w:rsidRDefault="0069174B" w:rsidP="00F92C07">
      <w:pPr>
        <w:ind w:left="-567"/>
        <w:jc w:val="both"/>
        <w:rPr>
          <w:caps/>
        </w:rPr>
      </w:pPr>
    </w:p>
    <w:p w14:paraId="3487F76D" w14:textId="77777777" w:rsidR="0069174B" w:rsidRPr="003E68E9" w:rsidRDefault="0069174B" w:rsidP="00F92C07">
      <w:pPr>
        <w:ind w:left="-567"/>
        <w:jc w:val="both"/>
        <w:rPr>
          <w:caps/>
        </w:rPr>
      </w:pPr>
    </w:p>
    <w:p w14:paraId="3487F76E" w14:textId="77777777" w:rsidR="0069174B" w:rsidRPr="003E68E9" w:rsidRDefault="0069174B" w:rsidP="00F92C07">
      <w:pPr>
        <w:ind w:left="-567"/>
        <w:jc w:val="both"/>
        <w:rPr>
          <w:caps/>
        </w:rPr>
      </w:pPr>
    </w:p>
    <w:p w14:paraId="3487F76F" w14:textId="49E1F623" w:rsidR="0069174B" w:rsidRPr="003E68E9" w:rsidRDefault="00D633AA" w:rsidP="00F92C07">
      <w:pPr>
        <w:jc w:val="both"/>
      </w:pPr>
      <w:r w:rsidRPr="003E68E9">
        <w:t xml:space="preserve">        </w:t>
      </w:r>
      <w:r w:rsidR="008B696C" w:rsidRPr="003E68E9">
        <w:t>Savivaldybės meras</w:t>
      </w:r>
      <w:r w:rsidR="008B696C" w:rsidRPr="003E68E9">
        <w:tab/>
      </w:r>
      <w:r w:rsidR="008B696C" w:rsidRPr="003E68E9">
        <w:tab/>
      </w:r>
      <w:r w:rsidR="008B696C" w:rsidRPr="003E68E9">
        <w:tab/>
      </w:r>
      <w:r w:rsidR="008B696C" w:rsidRPr="003E68E9">
        <w:tab/>
      </w:r>
      <w:r w:rsidR="00D837C2" w:rsidRPr="003E68E9">
        <w:tab/>
      </w:r>
      <w:r w:rsidR="008B696C" w:rsidRPr="003E68E9">
        <w:t xml:space="preserve">Antanas </w:t>
      </w:r>
      <w:proofErr w:type="spellStart"/>
      <w:r w:rsidR="008B696C" w:rsidRPr="003E68E9">
        <w:t>Vagonis</w:t>
      </w:r>
      <w:proofErr w:type="spellEnd"/>
    </w:p>
    <w:p w14:paraId="3487F770" w14:textId="77777777" w:rsidR="0069174B" w:rsidRPr="003E68E9" w:rsidRDefault="0069174B" w:rsidP="00F92C07">
      <w:pPr>
        <w:ind w:left="-567"/>
        <w:jc w:val="both"/>
        <w:rPr>
          <w:caps/>
        </w:rPr>
      </w:pPr>
    </w:p>
    <w:p w14:paraId="3487F771" w14:textId="77777777" w:rsidR="0069174B" w:rsidRPr="003E68E9" w:rsidRDefault="0069174B" w:rsidP="00F92C07">
      <w:pPr>
        <w:ind w:left="-567"/>
        <w:jc w:val="both"/>
        <w:rPr>
          <w:caps/>
        </w:rPr>
      </w:pPr>
    </w:p>
    <w:p w14:paraId="3487F772" w14:textId="77777777" w:rsidR="0069174B" w:rsidRPr="003E68E9" w:rsidRDefault="0069174B" w:rsidP="00F92C07">
      <w:pPr>
        <w:ind w:left="-567"/>
        <w:jc w:val="both"/>
        <w:rPr>
          <w:caps/>
        </w:rPr>
      </w:pPr>
    </w:p>
    <w:p w14:paraId="3487F773" w14:textId="77777777" w:rsidR="0069174B" w:rsidRPr="003E68E9" w:rsidRDefault="0069174B" w:rsidP="00F92C07">
      <w:pPr>
        <w:ind w:left="-567"/>
        <w:jc w:val="both"/>
        <w:rPr>
          <w:caps/>
        </w:rPr>
      </w:pPr>
    </w:p>
    <w:p w14:paraId="3487F774" w14:textId="77777777" w:rsidR="0069174B" w:rsidRPr="003E68E9" w:rsidRDefault="0069174B" w:rsidP="00F92C07">
      <w:pPr>
        <w:ind w:left="-567"/>
        <w:jc w:val="both"/>
        <w:rPr>
          <w:caps/>
        </w:rPr>
      </w:pPr>
    </w:p>
    <w:p w14:paraId="3487F775" w14:textId="77777777" w:rsidR="0069174B" w:rsidRPr="003E68E9" w:rsidRDefault="0069174B" w:rsidP="00F92C07">
      <w:pPr>
        <w:ind w:left="-567"/>
        <w:jc w:val="both"/>
        <w:rPr>
          <w:caps/>
        </w:rPr>
      </w:pPr>
    </w:p>
    <w:p w14:paraId="3487F776" w14:textId="77777777" w:rsidR="0069174B" w:rsidRPr="003E68E9" w:rsidRDefault="0069174B" w:rsidP="00F92C07">
      <w:pPr>
        <w:ind w:left="-567"/>
        <w:jc w:val="both"/>
        <w:rPr>
          <w:caps/>
        </w:rPr>
      </w:pPr>
    </w:p>
    <w:p w14:paraId="3487F777" w14:textId="77777777" w:rsidR="0069174B" w:rsidRPr="003E68E9" w:rsidRDefault="0069174B" w:rsidP="00F92C07">
      <w:pPr>
        <w:ind w:left="-567"/>
        <w:jc w:val="both"/>
        <w:rPr>
          <w:caps/>
        </w:rPr>
      </w:pPr>
    </w:p>
    <w:p w14:paraId="3487F778" w14:textId="77777777" w:rsidR="0069174B" w:rsidRPr="003E68E9" w:rsidRDefault="0069174B" w:rsidP="00F92C07">
      <w:pPr>
        <w:ind w:left="-567"/>
        <w:jc w:val="both"/>
        <w:rPr>
          <w:caps/>
        </w:rPr>
      </w:pPr>
    </w:p>
    <w:p w14:paraId="3487F779" w14:textId="77777777" w:rsidR="0069174B" w:rsidRPr="003E68E9" w:rsidRDefault="0069174B" w:rsidP="00F92C07">
      <w:pPr>
        <w:ind w:left="-567"/>
        <w:jc w:val="both"/>
        <w:rPr>
          <w:caps/>
        </w:rPr>
      </w:pPr>
    </w:p>
    <w:p w14:paraId="3487F77A" w14:textId="77777777" w:rsidR="0069174B" w:rsidRPr="003E68E9" w:rsidRDefault="0069174B" w:rsidP="00F92C07">
      <w:pPr>
        <w:ind w:left="-567"/>
        <w:jc w:val="both"/>
        <w:rPr>
          <w:caps/>
        </w:rPr>
      </w:pPr>
    </w:p>
    <w:p w14:paraId="3487F77B" w14:textId="77777777" w:rsidR="0069174B" w:rsidRPr="003E68E9" w:rsidRDefault="0069174B" w:rsidP="00F92C07">
      <w:pPr>
        <w:ind w:left="-567"/>
        <w:jc w:val="both"/>
        <w:rPr>
          <w:caps/>
        </w:rPr>
      </w:pPr>
    </w:p>
    <w:p w14:paraId="3487F77C" w14:textId="77777777" w:rsidR="0069174B" w:rsidRPr="003E68E9" w:rsidRDefault="0069174B" w:rsidP="00F92C07">
      <w:pPr>
        <w:ind w:left="-567"/>
        <w:jc w:val="both"/>
        <w:rPr>
          <w:caps/>
        </w:rPr>
      </w:pPr>
    </w:p>
    <w:p w14:paraId="3487F77D" w14:textId="77777777" w:rsidR="009A1B60" w:rsidRPr="003E68E9" w:rsidRDefault="00722129" w:rsidP="00F87858">
      <w:pPr>
        <w:spacing w:before="100" w:beforeAutospacing="1" w:after="100" w:afterAutospacing="1"/>
        <w:ind w:left="-567"/>
        <w:jc w:val="both"/>
      </w:pPr>
      <w:r w:rsidRPr="003E68E9">
        <w:t xml:space="preserve">           </w:t>
      </w:r>
      <w:r w:rsidR="007641E5" w:rsidRPr="003E68E9">
        <w:t>R</w:t>
      </w:r>
      <w:r w:rsidR="00870B7B" w:rsidRPr="003E68E9">
        <w:t>ūta Dilienė</w:t>
      </w:r>
    </w:p>
    <w:p w14:paraId="3487F781" w14:textId="77777777" w:rsidR="00FD27A9" w:rsidRPr="003E68E9" w:rsidRDefault="00FD27A9" w:rsidP="00FD27A9">
      <w:pPr>
        <w:pStyle w:val="Betarp"/>
        <w:ind w:left="3888" w:firstLine="1296"/>
        <w:rPr>
          <w:rFonts w:ascii="Times New Roman" w:hAnsi="Times New Roman" w:cs="Times New Roman"/>
        </w:rPr>
      </w:pPr>
      <w:r w:rsidRPr="003E68E9">
        <w:rPr>
          <w:rFonts w:ascii="Times New Roman" w:hAnsi="Times New Roman" w:cs="Times New Roman"/>
        </w:rPr>
        <w:lastRenderedPageBreak/>
        <w:t>PATVIRTINTA</w:t>
      </w:r>
    </w:p>
    <w:p w14:paraId="3487F782" w14:textId="77777777" w:rsidR="00FD27A9" w:rsidRPr="003E68E9" w:rsidRDefault="00FD27A9" w:rsidP="00FD27A9">
      <w:pPr>
        <w:pStyle w:val="Betarp"/>
        <w:ind w:left="3888" w:firstLine="1296"/>
        <w:rPr>
          <w:rFonts w:ascii="Times New Roman" w:hAnsi="Times New Roman" w:cs="Times New Roman"/>
        </w:rPr>
      </w:pPr>
      <w:r w:rsidRPr="003E68E9">
        <w:rPr>
          <w:rFonts w:ascii="Times New Roman" w:hAnsi="Times New Roman" w:cs="Times New Roman"/>
        </w:rPr>
        <w:t xml:space="preserve">Rokiškio rajono </w:t>
      </w:r>
      <w:r w:rsidR="000B3DC1" w:rsidRPr="003E68E9">
        <w:rPr>
          <w:rFonts w:ascii="Times New Roman" w:hAnsi="Times New Roman" w:cs="Times New Roman"/>
        </w:rPr>
        <w:t xml:space="preserve">savivaldybės </w:t>
      </w:r>
      <w:r w:rsidRPr="003E68E9">
        <w:rPr>
          <w:rFonts w:ascii="Times New Roman" w:hAnsi="Times New Roman" w:cs="Times New Roman"/>
        </w:rPr>
        <w:t>tarybos</w:t>
      </w:r>
    </w:p>
    <w:p w14:paraId="3487F783" w14:textId="77777777" w:rsidR="00FD27A9" w:rsidRPr="003E68E9" w:rsidRDefault="00FD27A9" w:rsidP="00FD27A9">
      <w:pPr>
        <w:pStyle w:val="Betarp"/>
        <w:ind w:left="3888" w:firstLine="1296"/>
        <w:rPr>
          <w:rFonts w:ascii="Times New Roman" w:hAnsi="Times New Roman" w:cs="Times New Roman"/>
        </w:rPr>
      </w:pPr>
      <w:r w:rsidRPr="003E68E9">
        <w:rPr>
          <w:rFonts w:ascii="Times New Roman" w:hAnsi="Times New Roman" w:cs="Times New Roman"/>
        </w:rPr>
        <w:t xml:space="preserve">2016 m. </w:t>
      </w:r>
      <w:r w:rsidR="000B3DC1" w:rsidRPr="003E68E9">
        <w:rPr>
          <w:rFonts w:ascii="Times New Roman" w:hAnsi="Times New Roman" w:cs="Times New Roman"/>
        </w:rPr>
        <w:t>liepos 1</w:t>
      </w:r>
      <w:r w:rsidRPr="003E68E9">
        <w:rPr>
          <w:rFonts w:ascii="Times New Roman" w:hAnsi="Times New Roman" w:cs="Times New Roman"/>
        </w:rPr>
        <w:t>d. sprendimu Nr.</w:t>
      </w:r>
      <w:r w:rsidR="00CB3FBB" w:rsidRPr="003E68E9">
        <w:rPr>
          <w:rFonts w:ascii="Times New Roman" w:hAnsi="Times New Roman" w:cs="Times New Roman"/>
        </w:rPr>
        <w:t xml:space="preserve"> </w:t>
      </w:r>
      <w:r w:rsidR="000B3DC1" w:rsidRPr="003E68E9">
        <w:rPr>
          <w:rFonts w:ascii="Times New Roman" w:hAnsi="Times New Roman" w:cs="Times New Roman"/>
        </w:rPr>
        <w:t>TS-</w:t>
      </w:r>
      <w:r w:rsidRPr="003E68E9">
        <w:rPr>
          <w:rFonts w:ascii="Times New Roman" w:hAnsi="Times New Roman" w:cs="Times New Roman"/>
        </w:rPr>
        <w:t xml:space="preserve"> </w:t>
      </w:r>
    </w:p>
    <w:p w14:paraId="3487F785" w14:textId="77777777" w:rsidR="00FD27A9" w:rsidRPr="003E68E9" w:rsidRDefault="00FD27A9" w:rsidP="00FD27A9">
      <w:pPr>
        <w:pStyle w:val="Betarp"/>
        <w:rPr>
          <w:rFonts w:ascii="Times New Roman" w:hAnsi="Times New Roman" w:cs="Times New Roman"/>
          <w:b/>
          <w:sz w:val="24"/>
          <w:szCs w:val="24"/>
        </w:rPr>
      </w:pPr>
    </w:p>
    <w:p w14:paraId="3487F786" w14:textId="77777777" w:rsidR="00FD27A9" w:rsidRPr="003E68E9" w:rsidRDefault="00FD27A9" w:rsidP="0086577C">
      <w:pPr>
        <w:jc w:val="center"/>
        <w:rPr>
          <w:b/>
        </w:rPr>
      </w:pPr>
      <w:r w:rsidRPr="003E68E9">
        <w:rPr>
          <w:b/>
        </w:rPr>
        <w:t>BUTŲ IR KITŲ PATALPŲ SAVININKŲ BENDRIJŲ VALDYMO ORGANŲ, JUNGTINĖS VEIKLOS SUTARTIMI ĮGALIOTŲ ASMENŲ IR SAVIVALDYBĖS VYKDOMOSIOS INSTITUCIJOS PASKIRTŲ BENDROJO NAUDOJIMO OBJEKTŲ ADMINISTRATORIŲ VEIKLOS, SUSIJUSIOS SU ĮSTATYMŲ IR KITŲ TEISĖS AKTŲ JIEMS PRISKIRTŲ FUNKCIJŲ VYKDYMU, PRIEŽIŪROS IR KONTROLĖS ROKIŠKIO RAJONE TAISYKLĖS</w:t>
      </w:r>
    </w:p>
    <w:p w14:paraId="0A17C8B3" w14:textId="77777777" w:rsidR="0086577C" w:rsidRPr="003E68E9" w:rsidRDefault="0086577C" w:rsidP="0086577C">
      <w:pPr>
        <w:pStyle w:val="Betarp"/>
        <w:jc w:val="center"/>
        <w:rPr>
          <w:rFonts w:ascii="Times New Roman" w:hAnsi="Times New Roman" w:cs="Times New Roman"/>
          <w:b/>
          <w:sz w:val="24"/>
          <w:szCs w:val="24"/>
        </w:rPr>
      </w:pPr>
    </w:p>
    <w:p w14:paraId="3487F787" w14:textId="77777777" w:rsidR="00FD27A9" w:rsidRPr="003E68E9" w:rsidRDefault="00FD27A9" w:rsidP="0086577C">
      <w:pPr>
        <w:pStyle w:val="Betarp"/>
        <w:jc w:val="center"/>
        <w:rPr>
          <w:rFonts w:ascii="Times New Roman" w:hAnsi="Times New Roman" w:cs="Times New Roman"/>
          <w:b/>
          <w:sz w:val="24"/>
          <w:szCs w:val="24"/>
        </w:rPr>
      </w:pPr>
      <w:r w:rsidRPr="003E68E9">
        <w:rPr>
          <w:rFonts w:ascii="Times New Roman" w:hAnsi="Times New Roman" w:cs="Times New Roman"/>
          <w:b/>
          <w:sz w:val="24"/>
          <w:szCs w:val="24"/>
        </w:rPr>
        <w:t>I. BENDROSIOS NUOSTATOS</w:t>
      </w:r>
    </w:p>
    <w:p w14:paraId="3487F788" w14:textId="77777777" w:rsidR="00FD27A9" w:rsidRPr="003E68E9" w:rsidRDefault="00FD27A9" w:rsidP="00FD27A9">
      <w:pPr>
        <w:pStyle w:val="Betarp"/>
        <w:rPr>
          <w:rFonts w:ascii="Times New Roman" w:hAnsi="Times New Roman" w:cs="Times New Roman"/>
          <w:sz w:val="24"/>
          <w:szCs w:val="24"/>
        </w:rPr>
      </w:pPr>
    </w:p>
    <w:p w14:paraId="3487F789" w14:textId="26236505" w:rsidR="00FD27A9" w:rsidRPr="003E68E9" w:rsidRDefault="00FD27A9" w:rsidP="00FD27A9">
      <w:pPr>
        <w:pStyle w:val="Betarp"/>
        <w:ind w:firstLine="1296"/>
        <w:jc w:val="both"/>
        <w:rPr>
          <w:rFonts w:ascii="Times New Roman" w:hAnsi="Times New Roman" w:cs="Times New Roman"/>
          <w:sz w:val="24"/>
          <w:szCs w:val="24"/>
        </w:rPr>
      </w:pPr>
      <w:r w:rsidRPr="003E68E9">
        <w:rPr>
          <w:rFonts w:ascii="Times New Roman" w:hAnsi="Times New Roman" w:cs="Times New Roman"/>
          <w:sz w:val="24"/>
          <w:szCs w:val="24"/>
        </w:rPr>
        <w:t xml:space="preserve">1. Butų ir kitų patalpų savininkų bendrijų valdymo organų, jungtinės veiklos sutartimi įgaliotų asmenų ir savivaldybės vykdomosios institucijos paskirtų bendrojo naudojimo objektų administratorių veiklos, susijusios su įstatymų ir kitų teisės aktų jiems priskirtų funkcijų vykdymu, priežiūros ir kontrolės Rokiškio rajone taisyklės (toliau – taisyklės) nustato Rokiškio rajono savivaldybės administracijos (toliau </w:t>
      </w:r>
      <w:r w:rsidR="003E68E9" w:rsidRPr="003E68E9">
        <w:rPr>
          <w:rFonts w:ascii="Times New Roman" w:hAnsi="Times New Roman" w:cs="Times New Roman"/>
          <w:sz w:val="24"/>
          <w:szCs w:val="24"/>
        </w:rPr>
        <w:t xml:space="preserve">– </w:t>
      </w:r>
      <w:r w:rsidRPr="003E68E9">
        <w:rPr>
          <w:rFonts w:ascii="Times New Roman" w:hAnsi="Times New Roman" w:cs="Times New Roman"/>
          <w:sz w:val="24"/>
          <w:szCs w:val="24"/>
        </w:rPr>
        <w:t xml:space="preserve">Savivaldybės administracija) pagal Lietuvos Respublikos civilinio kodekso (toliau – Civilinis kodeksas) 4.83 straipsnio 3 dalį vykdomos daugiabučių namų butų ir kitų patalpų savininkų (toliau – patalpų savininkai) bendrijų valdymo organų, jungtinės veiklos sutartimi įgaliotų asmenų, Civilinio kodekso 4.84 straipsnyje nustatyta tvarka paskirtų administratorių (toliau </w:t>
      </w:r>
      <w:r w:rsidR="003E68E9" w:rsidRPr="003E68E9">
        <w:rPr>
          <w:rFonts w:ascii="Times New Roman" w:hAnsi="Times New Roman" w:cs="Times New Roman"/>
          <w:sz w:val="24"/>
          <w:szCs w:val="24"/>
        </w:rPr>
        <w:t>–</w:t>
      </w:r>
      <w:r w:rsidRPr="003E68E9">
        <w:rPr>
          <w:rFonts w:ascii="Times New Roman" w:hAnsi="Times New Roman" w:cs="Times New Roman"/>
          <w:sz w:val="24"/>
          <w:szCs w:val="24"/>
        </w:rPr>
        <w:t xml:space="preserve"> valdytojai), veiklos, susijusios su įstatymų ir kitų teisės aktų jiems priskirtų funkcijų vykdymu, priežiūros ir kontrolės tvarką.</w:t>
      </w:r>
    </w:p>
    <w:p w14:paraId="3487F78A" w14:textId="5FD1FB9A" w:rsidR="00FD27A9" w:rsidRPr="003E68E9" w:rsidRDefault="00FD27A9" w:rsidP="00FD27A9">
      <w:pPr>
        <w:pStyle w:val="Betarp"/>
        <w:ind w:firstLine="1296"/>
        <w:jc w:val="both"/>
        <w:rPr>
          <w:rFonts w:ascii="Times New Roman" w:hAnsi="Times New Roman" w:cs="Times New Roman"/>
          <w:sz w:val="24"/>
          <w:szCs w:val="24"/>
        </w:rPr>
      </w:pPr>
      <w:r w:rsidRPr="003E68E9">
        <w:rPr>
          <w:rFonts w:ascii="Times New Roman" w:hAnsi="Times New Roman" w:cs="Times New Roman"/>
          <w:sz w:val="24"/>
          <w:szCs w:val="24"/>
        </w:rPr>
        <w:t xml:space="preserve">2. Taisyklėse vartojamos sąvokos suprantamos, kaip jos apibrėžtos Civiliniame kodekse, Lietuvos Respublikos daugiabučių gyvenamųjų namų ir kitos paskirties pastatų savininkų bendrijų įstatyme (toliau </w:t>
      </w:r>
      <w:r w:rsidR="003E68E9" w:rsidRPr="003E68E9">
        <w:rPr>
          <w:rFonts w:ascii="Times New Roman" w:hAnsi="Times New Roman" w:cs="Times New Roman"/>
          <w:sz w:val="24"/>
          <w:szCs w:val="24"/>
        </w:rPr>
        <w:t>–</w:t>
      </w:r>
      <w:r w:rsidRPr="003E68E9">
        <w:rPr>
          <w:rFonts w:ascii="Times New Roman" w:hAnsi="Times New Roman" w:cs="Times New Roman"/>
          <w:sz w:val="24"/>
          <w:szCs w:val="24"/>
        </w:rPr>
        <w:t xml:space="preserve"> Bendrijų įstatymas), Lietuvos Respublikos statybos įstatyme (toliau – Statybos įstatymas).</w:t>
      </w:r>
    </w:p>
    <w:p w14:paraId="3487F78B" w14:textId="77777777" w:rsidR="00FD27A9" w:rsidRPr="003E68E9" w:rsidRDefault="00FD27A9" w:rsidP="00FD27A9">
      <w:pPr>
        <w:pStyle w:val="Betarp"/>
        <w:jc w:val="both"/>
        <w:rPr>
          <w:rFonts w:ascii="Times New Roman" w:hAnsi="Times New Roman" w:cs="Times New Roman"/>
          <w:sz w:val="24"/>
          <w:szCs w:val="24"/>
        </w:rPr>
      </w:pPr>
    </w:p>
    <w:p w14:paraId="3487F78C" w14:textId="77777777" w:rsidR="00FD27A9" w:rsidRPr="003E68E9" w:rsidRDefault="00FD27A9" w:rsidP="00FD27A9">
      <w:pPr>
        <w:pStyle w:val="Betarp"/>
        <w:jc w:val="center"/>
        <w:rPr>
          <w:rFonts w:ascii="Times New Roman" w:hAnsi="Times New Roman" w:cs="Times New Roman"/>
          <w:b/>
          <w:sz w:val="24"/>
          <w:szCs w:val="24"/>
        </w:rPr>
      </w:pPr>
      <w:r w:rsidRPr="003E68E9">
        <w:rPr>
          <w:rFonts w:ascii="Times New Roman" w:hAnsi="Times New Roman" w:cs="Times New Roman"/>
          <w:b/>
          <w:sz w:val="24"/>
          <w:szCs w:val="24"/>
        </w:rPr>
        <w:t>II. PRIEŽIŪROS IR KONTROLĖS ORGANIZAVIMAS IR VYKDYMAS</w:t>
      </w:r>
    </w:p>
    <w:p w14:paraId="3487F78D" w14:textId="77777777" w:rsidR="00FD27A9" w:rsidRPr="003E68E9" w:rsidRDefault="00FD27A9" w:rsidP="00FD27A9">
      <w:pPr>
        <w:pStyle w:val="Betarp"/>
        <w:jc w:val="both"/>
        <w:rPr>
          <w:rFonts w:ascii="Times New Roman" w:hAnsi="Times New Roman" w:cs="Times New Roman"/>
          <w:sz w:val="24"/>
          <w:szCs w:val="24"/>
        </w:rPr>
      </w:pPr>
    </w:p>
    <w:p w14:paraId="3487F78E" w14:textId="557BC6B4" w:rsidR="00FD27A9" w:rsidRPr="003E68E9" w:rsidRDefault="00FD27A9" w:rsidP="00FD27A9">
      <w:pPr>
        <w:pStyle w:val="Betarp"/>
        <w:ind w:firstLine="1296"/>
        <w:jc w:val="both"/>
        <w:rPr>
          <w:rFonts w:ascii="Times New Roman" w:hAnsi="Times New Roman" w:cs="Times New Roman"/>
          <w:sz w:val="24"/>
          <w:szCs w:val="24"/>
        </w:rPr>
      </w:pPr>
      <w:r w:rsidRPr="003E68E9">
        <w:rPr>
          <w:rFonts w:ascii="Times New Roman" w:hAnsi="Times New Roman" w:cs="Times New Roman"/>
          <w:sz w:val="24"/>
          <w:szCs w:val="24"/>
        </w:rPr>
        <w:t xml:space="preserve">3. Priežiūros ir kontrolės vykdytoju savivaldybės administracijos direktoriaus sprendimu paskiriamas savivaldybės padalinys ar padalinio, susijusio su turto valdymu, darbuotojas (darbuotojai) (atsižvelgiama į savivaldybėje veikiančių valdytojų ir jų valdomų daugiabučių namų skaičių) (toliau </w:t>
      </w:r>
      <w:r w:rsidR="003E68E9" w:rsidRPr="003E68E9">
        <w:rPr>
          <w:rFonts w:ascii="Times New Roman" w:hAnsi="Times New Roman" w:cs="Times New Roman"/>
          <w:sz w:val="24"/>
          <w:szCs w:val="24"/>
        </w:rPr>
        <w:t>–</w:t>
      </w:r>
      <w:r w:rsidRPr="003E68E9">
        <w:rPr>
          <w:rFonts w:ascii="Times New Roman" w:hAnsi="Times New Roman" w:cs="Times New Roman"/>
          <w:sz w:val="24"/>
          <w:szCs w:val="24"/>
        </w:rPr>
        <w:t xml:space="preserve"> priežiūros ir kontrolės vykdytojas).</w:t>
      </w:r>
    </w:p>
    <w:p w14:paraId="3487F78F" w14:textId="77777777" w:rsidR="00FD27A9" w:rsidRPr="003E68E9" w:rsidRDefault="00FD27A9" w:rsidP="00FD27A9">
      <w:pPr>
        <w:pStyle w:val="Betarp"/>
        <w:ind w:firstLine="1296"/>
        <w:jc w:val="both"/>
        <w:rPr>
          <w:rFonts w:ascii="Times New Roman" w:hAnsi="Times New Roman" w:cs="Times New Roman"/>
          <w:sz w:val="24"/>
          <w:szCs w:val="24"/>
        </w:rPr>
      </w:pPr>
      <w:r w:rsidRPr="003E68E9">
        <w:rPr>
          <w:rFonts w:ascii="Times New Roman" w:hAnsi="Times New Roman" w:cs="Times New Roman"/>
          <w:sz w:val="24"/>
          <w:szCs w:val="24"/>
        </w:rPr>
        <w:t>4. Priežiūros ir kontrolės vykdytojas sudaro valdytojų sąrašą. Informacija apie valdytojus gaunama iš Juridinių asmenų registro ir Nekilnojamojo turto registro. Šis sąrašas atnaujinamas pasikeitus duomenims arba vieną kartą per metus: sudarytas valdytojų sąrašas, kuriame nurodomas valdytojo pavadinimas, jo adresas, telefonas, atsakingo asmens vardas, pavardė ir administruojamo namo adresas, tvirtinamas Savivaldybės administracijos direktoriaus įsakymu ir skelbiamas savivaldybės interneto svetainėje.</w:t>
      </w:r>
    </w:p>
    <w:p w14:paraId="3487F790" w14:textId="77777777" w:rsidR="00FD27A9" w:rsidRPr="003E68E9" w:rsidRDefault="00FD27A9" w:rsidP="00FD27A9">
      <w:pPr>
        <w:pStyle w:val="Betarp"/>
        <w:ind w:firstLine="1296"/>
        <w:jc w:val="both"/>
        <w:rPr>
          <w:rFonts w:ascii="Times New Roman" w:hAnsi="Times New Roman" w:cs="Times New Roman"/>
          <w:sz w:val="24"/>
          <w:szCs w:val="24"/>
        </w:rPr>
      </w:pPr>
      <w:r w:rsidRPr="003E68E9">
        <w:rPr>
          <w:rFonts w:ascii="Times New Roman" w:hAnsi="Times New Roman" w:cs="Times New Roman"/>
          <w:sz w:val="24"/>
          <w:szCs w:val="24"/>
        </w:rPr>
        <w:t>5. Priežiūros ir kontrolės vykdytojas, vadovaudamasis valdytojų sąrašu, organizuoja ir vykdo  jų veiklos priežiūrą ir kontrolę, kurios turinį sudaro:</w:t>
      </w:r>
    </w:p>
    <w:p w14:paraId="3487F791" w14:textId="77777777" w:rsidR="00FD27A9" w:rsidRPr="003E68E9" w:rsidRDefault="00FD27A9" w:rsidP="00FD27A9">
      <w:pPr>
        <w:pStyle w:val="Betarp"/>
        <w:ind w:firstLine="1296"/>
        <w:jc w:val="both"/>
        <w:rPr>
          <w:rFonts w:ascii="Times New Roman" w:hAnsi="Times New Roman" w:cs="Times New Roman"/>
          <w:sz w:val="24"/>
          <w:szCs w:val="24"/>
        </w:rPr>
      </w:pPr>
      <w:r w:rsidRPr="003E68E9">
        <w:rPr>
          <w:rFonts w:ascii="Times New Roman" w:hAnsi="Times New Roman" w:cs="Times New Roman"/>
          <w:sz w:val="24"/>
          <w:szCs w:val="24"/>
        </w:rPr>
        <w:t>5.1. kompleksinis planinis valdytojų veiklos patikrinimas pagal priežiūros ir kontrolės vykdytojo sudarytą grafiką ir užduotį, tačiau ne rečiau kaip kartą per 2 metus;</w:t>
      </w:r>
    </w:p>
    <w:p w14:paraId="3487F792" w14:textId="77777777" w:rsidR="00FD27A9" w:rsidRPr="003E68E9" w:rsidRDefault="00FD27A9" w:rsidP="00FD27A9">
      <w:pPr>
        <w:pStyle w:val="Betarp"/>
        <w:ind w:firstLine="1296"/>
        <w:jc w:val="both"/>
        <w:rPr>
          <w:rFonts w:ascii="Times New Roman" w:hAnsi="Times New Roman" w:cs="Times New Roman"/>
          <w:sz w:val="24"/>
          <w:szCs w:val="24"/>
        </w:rPr>
      </w:pPr>
      <w:r w:rsidRPr="003E68E9">
        <w:rPr>
          <w:rFonts w:ascii="Times New Roman" w:hAnsi="Times New Roman" w:cs="Times New Roman"/>
          <w:sz w:val="24"/>
          <w:szCs w:val="24"/>
        </w:rPr>
        <w:t>5.2. patalpų savininkų skundų, prašymų ir pranešimų dėl valdytojų veiklos nagrinėjimas, vadovaujantis Lietuvos Respublikos viešojo administravimo įstatymo (toliau – Viešojo administravimo įstatymas) nustatyta tvarka ir terminais, ir valdytojų konsultavimas, jų veiklos klausimais;</w:t>
      </w:r>
    </w:p>
    <w:p w14:paraId="3487F793" w14:textId="0882DD1B" w:rsidR="00FD27A9" w:rsidRPr="003E68E9" w:rsidRDefault="00FD27A9" w:rsidP="00FD27A9">
      <w:pPr>
        <w:pStyle w:val="Betarp"/>
        <w:ind w:firstLine="1296"/>
        <w:jc w:val="both"/>
        <w:rPr>
          <w:rFonts w:ascii="Times New Roman" w:hAnsi="Times New Roman" w:cs="Times New Roman"/>
          <w:sz w:val="24"/>
          <w:szCs w:val="24"/>
        </w:rPr>
      </w:pPr>
      <w:r w:rsidRPr="003E68E9">
        <w:rPr>
          <w:rFonts w:ascii="Times New Roman" w:hAnsi="Times New Roman" w:cs="Times New Roman"/>
          <w:sz w:val="24"/>
          <w:szCs w:val="24"/>
        </w:rPr>
        <w:t>5.3. neplanuotas kompleksinis valdytojų veiklos patikrinimas pagal patalpų savininkų skundų ir pranešimų turinį, priežiūros ir kontrolės vykdytojo ar savivaldybės administracijos direktoriaus sprendimu ne vėliau kaip per 30 kalendorinių dienų nuo skundo ar pranešimo gavimo dienos.</w:t>
      </w:r>
    </w:p>
    <w:p w14:paraId="3487F794" w14:textId="77777777" w:rsidR="00FD27A9" w:rsidRPr="003E68E9" w:rsidRDefault="00FD27A9" w:rsidP="00FD27A9">
      <w:pPr>
        <w:pStyle w:val="Betarp"/>
        <w:ind w:firstLine="1296"/>
        <w:jc w:val="both"/>
        <w:rPr>
          <w:rFonts w:ascii="Times New Roman" w:hAnsi="Times New Roman" w:cs="Times New Roman"/>
          <w:sz w:val="24"/>
          <w:szCs w:val="24"/>
        </w:rPr>
      </w:pPr>
      <w:r w:rsidRPr="003E68E9">
        <w:rPr>
          <w:rFonts w:ascii="Times New Roman" w:hAnsi="Times New Roman" w:cs="Times New Roman"/>
          <w:sz w:val="24"/>
          <w:szCs w:val="24"/>
        </w:rPr>
        <w:t>6. Pasibaigus kalendoriniams metams, sudaromas priežiūros ir kontrolės grafikas, kuris ne vėliau kaip iki kovo 1 d. patvirtinamas Savivaldybės administracijos direktoriaus įsakymu.</w:t>
      </w:r>
    </w:p>
    <w:p w14:paraId="3487F795" w14:textId="77777777" w:rsidR="00FD27A9" w:rsidRPr="003E68E9" w:rsidRDefault="00FD27A9" w:rsidP="00FD27A9">
      <w:pPr>
        <w:pStyle w:val="Betarp"/>
        <w:ind w:firstLine="1296"/>
        <w:jc w:val="both"/>
        <w:rPr>
          <w:rFonts w:ascii="Times New Roman" w:hAnsi="Times New Roman" w:cs="Times New Roman"/>
          <w:sz w:val="24"/>
          <w:szCs w:val="24"/>
        </w:rPr>
      </w:pPr>
      <w:r w:rsidRPr="003E68E9">
        <w:rPr>
          <w:rFonts w:ascii="Times New Roman" w:hAnsi="Times New Roman" w:cs="Times New Roman"/>
          <w:sz w:val="24"/>
          <w:szCs w:val="24"/>
        </w:rPr>
        <w:lastRenderedPageBreak/>
        <w:t>7. Valdytojų veikla tikrinama už einamuosius metus ir prieš tai buvusius ataskaitinius metus.</w:t>
      </w:r>
    </w:p>
    <w:p w14:paraId="3487F796" w14:textId="77777777" w:rsidR="00FD27A9" w:rsidRPr="003E68E9" w:rsidRDefault="00FD27A9" w:rsidP="00FD27A9">
      <w:pPr>
        <w:pStyle w:val="Betarp"/>
        <w:ind w:firstLine="1296"/>
        <w:jc w:val="both"/>
        <w:rPr>
          <w:rFonts w:ascii="Times New Roman" w:hAnsi="Times New Roman" w:cs="Times New Roman"/>
          <w:sz w:val="24"/>
          <w:szCs w:val="24"/>
        </w:rPr>
      </w:pPr>
      <w:r w:rsidRPr="003E68E9">
        <w:rPr>
          <w:rFonts w:ascii="Times New Roman" w:hAnsi="Times New Roman" w:cs="Times New Roman"/>
          <w:sz w:val="24"/>
          <w:szCs w:val="24"/>
        </w:rPr>
        <w:t>8. Priežiūros ir kontrolės vykdytojai, prieš pradėdami kompleksinį valdytojų veiklos patikrinimą, raštu ar elektroniniu laišku informuoja valdytoją apie numatomą vykdyti patikrinimą.</w:t>
      </w:r>
    </w:p>
    <w:p w14:paraId="3487F797" w14:textId="77777777" w:rsidR="00FD27A9" w:rsidRPr="003E68E9" w:rsidRDefault="00FD27A9" w:rsidP="00FD27A9">
      <w:pPr>
        <w:pStyle w:val="Betarp"/>
        <w:ind w:firstLine="1296"/>
        <w:jc w:val="both"/>
        <w:rPr>
          <w:rFonts w:ascii="Times New Roman" w:hAnsi="Times New Roman" w:cs="Times New Roman"/>
          <w:sz w:val="24"/>
          <w:szCs w:val="24"/>
        </w:rPr>
      </w:pPr>
      <w:r w:rsidRPr="003E68E9">
        <w:rPr>
          <w:rFonts w:ascii="Times New Roman" w:hAnsi="Times New Roman" w:cs="Times New Roman"/>
          <w:sz w:val="24"/>
          <w:szCs w:val="24"/>
        </w:rPr>
        <w:t>9. Valdytojas, gavęs Savivaldybės administracijos pranešimą apie numatomą patikrinimą, per 15 darbo dienų priežiūros ir kontrolės vykdytojui privalo pateikti pranešime nurodytą informaciją ir dokumentus:</w:t>
      </w:r>
    </w:p>
    <w:p w14:paraId="3487F798" w14:textId="77777777" w:rsidR="00FD27A9" w:rsidRPr="003E68E9" w:rsidRDefault="00FD27A9" w:rsidP="00FD27A9">
      <w:pPr>
        <w:pStyle w:val="Betarp"/>
        <w:ind w:firstLine="1296"/>
        <w:jc w:val="both"/>
        <w:rPr>
          <w:rFonts w:ascii="Times New Roman" w:hAnsi="Times New Roman" w:cs="Times New Roman"/>
          <w:sz w:val="24"/>
          <w:szCs w:val="24"/>
        </w:rPr>
      </w:pPr>
      <w:r w:rsidRPr="003E68E9">
        <w:rPr>
          <w:rFonts w:ascii="Times New Roman" w:hAnsi="Times New Roman" w:cs="Times New Roman"/>
          <w:sz w:val="24"/>
          <w:szCs w:val="24"/>
        </w:rPr>
        <w:t>9.1. valdytojo paskyrimo ar išrinkimo dokumentą (paskyrimo aktas, protokolas);</w:t>
      </w:r>
    </w:p>
    <w:p w14:paraId="3487F799" w14:textId="77777777" w:rsidR="00FD27A9" w:rsidRPr="003E68E9" w:rsidRDefault="00FD27A9" w:rsidP="00FD27A9">
      <w:pPr>
        <w:pStyle w:val="Betarp"/>
        <w:ind w:firstLine="1296"/>
        <w:jc w:val="both"/>
        <w:rPr>
          <w:rFonts w:ascii="Times New Roman" w:hAnsi="Times New Roman" w:cs="Times New Roman"/>
          <w:sz w:val="24"/>
          <w:szCs w:val="24"/>
        </w:rPr>
      </w:pPr>
      <w:r w:rsidRPr="003E68E9">
        <w:rPr>
          <w:rFonts w:ascii="Times New Roman" w:hAnsi="Times New Roman" w:cs="Times New Roman"/>
          <w:sz w:val="24"/>
          <w:szCs w:val="24"/>
        </w:rPr>
        <w:t>9.2. butų ir kitų patalpų savininkų, bendrijos narių sąrašą (-</w:t>
      </w:r>
      <w:proofErr w:type="spellStart"/>
      <w:r w:rsidRPr="003E68E9">
        <w:rPr>
          <w:rFonts w:ascii="Times New Roman" w:hAnsi="Times New Roman" w:cs="Times New Roman"/>
          <w:sz w:val="24"/>
          <w:szCs w:val="24"/>
        </w:rPr>
        <w:t>us</w:t>
      </w:r>
      <w:proofErr w:type="spellEnd"/>
      <w:r w:rsidRPr="003E68E9">
        <w:rPr>
          <w:rFonts w:ascii="Times New Roman" w:hAnsi="Times New Roman" w:cs="Times New Roman"/>
          <w:sz w:val="24"/>
          <w:szCs w:val="24"/>
        </w:rPr>
        <w:t>);</w:t>
      </w:r>
    </w:p>
    <w:p w14:paraId="3487F79A" w14:textId="77777777" w:rsidR="00FD27A9" w:rsidRPr="003E68E9" w:rsidRDefault="00FD27A9" w:rsidP="00FD27A9">
      <w:pPr>
        <w:pStyle w:val="Betarp"/>
        <w:ind w:firstLine="1296"/>
        <w:jc w:val="both"/>
        <w:rPr>
          <w:rFonts w:ascii="Times New Roman" w:hAnsi="Times New Roman" w:cs="Times New Roman"/>
          <w:sz w:val="24"/>
          <w:szCs w:val="24"/>
        </w:rPr>
      </w:pPr>
      <w:r w:rsidRPr="003E68E9">
        <w:rPr>
          <w:rFonts w:ascii="Times New Roman" w:hAnsi="Times New Roman" w:cs="Times New Roman"/>
          <w:sz w:val="24"/>
          <w:szCs w:val="24"/>
        </w:rPr>
        <w:t>9.3. bendrojo naudojimo objektų aprašą (-</w:t>
      </w:r>
      <w:proofErr w:type="spellStart"/>
      <w:r w:rsidRPr="003E68E9">
        <w:rPr>
          <w:rFonts w:ascii="Times New Roman" w:hAnsi="Times New Roman" w:cs="Times New Roman"/>
          <w:sz w:val="24"/>
          <w:szCs w:val="24"/>
        </w:rPr>
        <w:t>us</w:t>
      </w:r>
      <w:proofErr w:type="spellEnd"/>
      <w:r w:rsidRPr="003E68E9">
        <w:rPr>
          <w:rFonts w:ascii="Times New Roman" w:hAnsi="Times New Roman" w:cs="Times New Roman"/>
          <w:sz w:val="24"/>
          <w:szCs w:val="24"/>
        </w:rPr>
        <w:t>);</w:t>
      </w:r>
    </w:p>
    <w:p w14:paraId="3487F79B" w14:textId="77777777" w:rsidR="00FD27A9" w:rsidRPr="003E68E9" w:rsidRDefault="00FD27A9" w:rsidP="00FD27A9">
      <w:pPr>
        <w:pStyle w:val="Betarp"/>
        <w:ind w:firstLine="1296"/>
        <w:jc w:val="both"/>
        <w:rPr>
          <w:rFonts w:ascii="Times New Roman" w:hAnsi="Times New Roman" w:cs="Times New Roman"/>
          <w:sz w:val="24"/>
          <w:szCs w:val="24"/>
        </w:rPr>
      </w:pPr>
      <w:r w:rsidRPr="003E68E9">
        <w:rPr>
          <w:rFonts w:ascii="Times New Roman" w:hAnsi="Times New Roman" w:cs="Times New Roman"/>
          <w:sz w:val="24"/>
          <w:szCs w:val="24"/>
        </w:rPr>
        <w:t>9.4. metinį namo (-ų) priežiūros ūkinį-finansinį planą (planus);</w:t>
      </w:r>
    </w:p>
    <w:p w14:paraId="3487F79C" w14:textId="77777777" w:rsidR="00FD27A9" w:rsidRPr="003E68E9" w:rsidRDefault="00FD27A9" w:rsidP="00FD27A9">
      <w:pPr>
        <w:pStyle w:val="Betarp"/>
        <w:ind w:firstLine="1296"/>
        <w:jc w:val="both"/>
        <w:rPr>
          <w:rFonts w:ascii="Times New Roman" w:hAnsi="Times New Roman" w:cs="Times New Roman"/>
          <w:sz w:val="24"/>
          <w:szCs w:val="24"/>
        </w:rPr>
      </w:pPr>
      <w:r w:rsidRPr="003E68E9">
        <w:rPr>
          <w:rFonts w:ascii="Times New Roman" w:hAnsi="Times New Roman" w:cs="Times New Roman"/>
          <w:sz w:val="24"/>
          <w:szCs w:val="24"/>
        </w:rPr>
        <w:t>9.5. ilgalaikį namo (-ų) atnaujinimo planą (-</w:t>
      </w:r>
      <w:proofErr w:type="spellStart"/>
      <w:r w:rsidRPr="003E68E9">
        <w:rPr>
          <w:rFonts w:ascii="Times New Roman" w:hAnsi="Times New Roman" w:cs="Times New Roman"/>
          <w:sz w:val="24"/>
          <w:szCs w:val="24"/>
        </w:rPr>
        <w:t>us</w:t>
      </w:r>
      <w:proofErr w:type="spellEnd"/>
      <w:r w:rsidRPr="003E68E9">
        <w:rPr>
          <w:rFonts w:ascii="Times New Roman" w:hAnsi="Times New Roman" w:cs="Times New Roman"/>
          <w:sz w:val="24"/>
          <w:szCs w:val="24"/>
        </w:rPr>
        <w:t>);</w:t>
      </w:r>
    </w:p>
    <w:p w14:paraId="3487F79D" w14:textId="77777777" w:rsidR="00FD27A9" w:rsidRPr="003E68E9" w:rsidRDefault="00FD27A9" w:rsidP="00FD27A9">
      <w:pPr>
        <w:pStyle w:val="Betarp"/>
        <w:ind w:firstLine="1296"/>
        <w:jc w:val="both"/>
        <w:rPr>
          <w:rFonts w:ascii="Times New Roman" w:hAnsi="Times New Roman" w:cs="Times New Roman"/>
          <w:sz w:val="24"/>
          <w:szCs w:val="24"/>
        </w:rPr>
      </w:pPr>
      <w:r w:rsidRPr="003E68E9">
        <w:rPr>
          <w:rFonts w:ascii="Times New Roman" w:hAnsi="Times New Roman" w:cs="Times New Roman"/>
          <w:sz w:val="24"/>
          <w:szCs w:val="24"/>
        </w:rPr>
        <w:t>9.6. kaupiamųjų lėšų namui atnaujinti sąskaitos (-ų) sutartį (-</w:t>
      </w:r>
      <w:proofErr w:type="spellStart"/>
      <w:r w:rsidRPr="003E68E9">
        <w:rPr>
          <w:rFonts w:ascii="Times New Roman" w:hAnsi="Times New Roman" w:cs="Times New Roman"/>
          <w:sz w:val="24"/>
          <w:szCs w:val="24"/>
        </w:rPr>
        <w:t>is</w:t>
      </w:r>
      <w:proofErr w:type="spellEnd"/>
      <w:r w:rsidRPr="003E68E9">
        <w:rPr>
          <w:rFonts w:ascii="Times New Roman" w:hAnsi="Times New Roman" w:cs="Times New Roman"/>
          <w:sz w:val="24"/>
          <w:szCs w:val="24"/>
        </w:rPr>
        <w:t>);</w:t>
      </w:r>
    </w:p>
    <w:p w14:paraId="3487F79E" w14:textId="77777777" w:rsidR="00FD27A9" w:rsidRPr="003E68E9" w:rsidRDefault="00FD27A9" w:rsidP="00FD27A9">
      <w:pPr>
        <w:pStyle w:val="Betarp"/>
        <w:ind w:firstLine="1296"/>
        <w:jc w:val="both"/>
        <w:rPr>
          <w:rFonts w:ascii="Times New Roman" w:hAnsi="Times New Roman" w:cs="Times New Roman"/>
          <w:sz w:val="24"/>
          <w:szCs w:val="24"/>
        </w:rPr>
      </w:pPr>
      <w:r w:rsidRPr="003E68E9">
        <w:rPr>
          <w:rFonts w:ascii="Times New Roman" w:hAnsi="Times New Roman" w:cs="Times New Roman"/>
          <w:sz w:val="24"/>
          <w:szCs w:val="24"/>
        </w:rPr>
        <w:t>9.7. informaciją (išrašą) apie sukauptų lėšų naudojimą einamaisiais metais;</w:t>
      </w:r>
    </w:p>
    <w:p w14:paraId="3487F79F" w14:textId="77777777" w:rsidR="00FD27A9" w:rsidRPr="003E68E9" w:rsidRDefault="00FD27A9" w:rsidP="00FD27A9">
      <w:pPr>
        <w:pStyle w:val="Betarp"/>
        <w:ind w:firstLine="1296"/>
        <w:jc w:val="both"/>
        <w:rPr>
          <w:rFonts w:ascii="Times New Roman" w:hAnsi="Times New Roman" w:cs="Times New Roman"/>
          <w:sz w:val="24"/>
          <w:szCs w:val="24"/>
        </w:rPr>
      </w:pPr>
      <w:r w:rsidRPr="003E68E9">
        <w:rPr>
          <w:rFonts w:ascii="Times New Roman" w:hAnsi="Times New Roman" w:cs="Times New Roman"/>
          <w:sz w:val="24"/>
          <w:szCs w:val="24"/>
        </w:rPr>
        <w:t>9.8. paslaugų ir rangos darbų pirkimo taisykles (išskyrus atvejus, kai valdytojas yra perkančioji organizacija pagal Viešųjų pirkimų įstatymą);</w:t>
      </w:r>
    </w:p>
    <w:p w14:paraId="3487F7A0" w14:textId="77777777" w:rsidR="00FD27A9" w:rsidRPr="003E68E9" w:rsidRDefault="00FD27A9" w:rsidP="00FD27A9">
      <w:pPr>
        <w:pStyle w:val="Betarp"/>
        <w:ind w:firstLine="1296"/>
        <w:jc w:val="both"/>
        <w:rPr>
          <w:rFonts w:ascii="Times New Roman" w:hAnsi="Times New Roman" w:cs="Times New Roman"/>
          <w:sz w:val="24"/>
          <w:szCs w:val="24"/>
        </w:rPr>
      </w:pPr>
      <w:r w:rsidRPr="003E68E9">
        <w:rPr>
          <w:rFonts w:ascii="Times New Roman" w:hAnsi="Times New Roman" w:cs="Times New Roman"/>
          <w:sz w:val="24"/>
          <w:szCs w:val="24"/>
        </w:rPr>
        <w:t>9.9. informaciją ar dokumentus apie einamaisiais metais vykdytus pirkimus;</w:t>
      </w:r>
    </w:p>
    <w:p w14:paraId="3487F7A1" w14:textId="77777777" w:rsidR="00FD27A9" w:rsidRPr="003E68E9" w:rsidRDefault="00FD27A9" w:rsidP="00FD27A9">
      <w:pPr>
        <w:pStyle w:val="Betarp"/>
        <w:ind w:firstLine="1296"/>
        <w:jc w:val="both"/>
        <w:rPr>
          <w:rFonts w:ascii="Times New Roman" w:hAnsi="Times New Roman" w:cs="Times New Roman"/>
          <w:sz w:val="24"/>
          <w:szCs w:val="24"/>
        </w:rPr>
      </w:pPr>
      <w:r w:rsidRPr="003E68E9">
        <w:rPr>
          <w:rFonts w:ascii="Times New Roman" w:hAnsi="Times New Roman" w:cs="Times New Roman"/>
          <w:sz w:val="24"/>
          <w:szCs w:val="24"/>
        </w:rPr>
        <w:t>9.10. informaciją apie interneto svetainę, skelbimų lentas, taikomas informacijos pateikimo butų ir kitų patalpų savininkams priemones;</w:t>
      </w:r>
    </w:p>
    <w:p w14:paraId="3487F7A2" w14:textId="77777777" w:rsidR="00FD27A9" w:rsidRPr="003E68E9" w:rsidRDefault="00FD27A9" w:rsidP="00FD27A9">
      <w:pPr>
        <w:pStyle w:val="Betarp"/>
        <w:ind w:firstLine="1296"/>
        <w:rPr>
          <w:rFonts w:ascii="Times New Roman" w:hAnsi="Times New Roman" w:cs="Times New Roman"/>
          <w:sz w:val="24"/>
          <w:szCs w:val="24"/>
        </w:rPr>
      </w:pPr>
      <w:r w:rsidRPr="003E68E9">
        <w:rPr>
          <w:rFonts w:ascii="Times New Roman" w:hAnsi="Times New Roman" w:cs="Times New Roman"/>
          <w:sz w:val="24"/>
          <w:szCs w:val="24"/>
        </w:rPr>
        <w:t>9.11. duomenis apie butų ir kitų patalpų savininkų pretenzijas dėl informacijos teikimo;</w:t>
      </w:r>
    </w:p>
    <w:p w14:paraId="3487F7A3" w14:textId="77777777" w:rsidR="00FD27A9" w:rsidRPr="003E68E9" w:rsidRDefault="00FD27A9" w:rsidP="00FD27A9">
      <w:pPr>
        <w:pStyle w:val="Betarp"/>
        <w:jc w:val="both"/>
        <w:rPr>
          <w:rFonts w:ascii="Times New Roman" w:hAnsi="Times New Roman" w:cs="Times New Roman"/>
          <w:sz w:val="24"/>
          <w:szCs w:val="24"/>
        </w:rPr>
      </w:pPr>
      <w:r w:rsidRPr="003E68E9">
        <w:rPr>
          <w:rFonts w:ascii="Times New Roman" w:hAnsi="Times New Roman" w:cs="Times New Roman"/>
          <w:sz w:val="24"/>
          <w:szCs w:val="24"/>
        </w:rPr>
        <w:tab/>
        <w:t>9.12. metinę veiklos ataskaitą, jos pateikimo butų ir kitų patalpų savininkams duomenis;</w:t>
      </w:r>
    </w:p>
    <w:p w14:paraId="3487F7A4" w14:textId="77777777" w:rsidR="00FD27A9" w:rsidRPr="003E68E9" w:rsidRDefault="00FD27A9" w:rsidP="00FD27A9">
      <w:pPr>
        <w:pStyle w:val="Betarp"/>
        <w:jc w:val="both"/>
        <w:rPr>
          <w:rFonts w:ascii="Times New Roman" w:hAnsi="Times New Roman" w:cs="Times New Roman"/>
          <w:sz w:val="24"/>
          <w:szCs w:val="24"/>
        </w:rPr>
      </w:pPr>
      <w:r w:rsidRPr="003E68E9">
        <w:rPr>
          <w:rFonts w:ascii="Times New Roman" w:hAnsi="Times New Roman" w:cs="Times New Roman"/>
          <w:sz w:val="24"/>
          <w:szCs w:val="24"/>
        </w:rPr>
        <w:tab/>
        <w:t>9.13. informaciją apie einamaisiais metais šauktus butų ir kitų patalpų savininkų, bendrijos narių susirinkimus ar balsavimą raštu;</w:t>
      </w:r>
    </w:p>
    <w:p w14:paraId="3487F7A5" w14:textId="77777777" w:rsidR="00FD27A9" w:rsidRPr="003E68E9" w:rsidRDefault="00FD27A9" w:rsidP="00FD27A9">
      <w:pPr>
        <w:pStyle w:val="Betarp"/>
        <w:jc w:val="both"/>
        <w:rPr>
          <w:rFonts w:ascii="Times New Roman" w:hAnsi="Times New Roman" w:cs="Times New Roman"/>
          <w:sz w:val="24"/>
          <w:szCs w:val="24"/>
        </w:rPr>
      </w:pPr>
      <w:r w:rsidRPr="003E68E9">
        <w:rPr>
          <w:rFonts w:ascii="Times New Roman" w:hAnsi="Times New Roman" w:cs="Times New Roman"/>
          <w:sz w:val="24"/>
          <w:szCs w:val="24"/>
        </w:rPr>
        <w:tab/>
        <w:t>9.14. kitus priežiūros ir kontrolės vykdytojo nurodytus duomenis.</w:t>
      </w:r>
    </w:p>
    <w:p w14:paraId="3487F7A6" w14:textId="77777777" w:rsidR="00FD27A9" w:rsidRPr="003E68E9" w:rsidRDefault="00FD27A9" w:rsidP="00FD27A9">
      <w:pPr>
        <w:pStyle w:val="Betarp"/>
        <w:jc w:val="both"/>
        <w:rPr>
          <w:rFonts w:ascii="Times New Roman" w:hAnsi="Times New Roman" w:cs="Times New Roman"/>
          <w:sz w:val="24"/>
          <w:szCs w:val="24"/>
        </w:rPr>
      </w:pPr>
      <w:r w:rsidRPr="003E68E9">
        <w:rPr>
          <w:rFonts w:ascii="Times New Roman" w:hAnsi="Times New Roman" w:cs="Times New Roman"/>
          <w:sz w:val="24"/>
          <w:szCs w:val="24"/>
        </w:rPr>
        <w:tab/>
        <w:t>10. Patikrinimas atliekamas pagal valdytojo pateiktą informaciją ir dokumentus, nedalyvaujant valdytojui.</w:t>
      </w:r>
    </w:p>
    <w:p w14:paraId="3487F7A7" w14:textId="77777777" w:rsidR="00FD27A9" w:rsidRPr="003E68E9" w:rsidRDefault="00FD27A9" w:rsidP="00FD27A9">
      <w:pPr>
        <w:pStyle w:val="Betarp"/>
        <w:ind w:firstLine="1296"/>
        <w:jc w:val="both"/>
        <w:rPr>
          <w:rFonts w:ascii="Times New Roman" w:hAnsi="Times New Roman" w:cs="Times New Roman"/>
          <w:sz w:val="24"/>
          <w:szCs w:val="24"/>
        </w:rPr>
      </w:pPr>
      <w:r w:rsidRPr="003E68E9">
        <w:rPr>
          <w:rFonts w:ascii="Times New Roman" w:hAnsi="Times New Roman" w:cs="Times New Roman"/>
          <w:sz w:val="24"/>
          <w:szCs w:val="24"/>
        </w:rPr>
        <w:t>11. Vykdant kompleksinį patikrinimą, tikrinama:</w:t>
      </w:r>
    </w:p>
    <w:p w14:paraId="3487F7A8" w14:textId="1D7DB287" w:rsidR="00FD27A9" w:rsidRPr="003E68E9" w:rsidRDefault="00FD27A9" w:rsidP="00FD27A9">
      <w:pPr>
        <w:pStyle w:val="Betarp"/>
        <w:ind w:firstLine="1296"/>
        <w:jc w:val="both"/>
        <w:rPr>
          <w:rFonts w:ascii="Times New Roman" w:hAnsi="Times New Roman" w:cs="Times New Roman"/>
          <w:sz w:val="24"/>
          <w:szCs w:val="24"/>
        </w:rPr>
      </w:pPr>
      <w:r w:rsidRPr="003E68E9">
        <w:rPr>
          <w:rFonts w:ascii="Times New Roman" w:hAnsi="Times New Roman" w:cs="Times New Roman"/>
          <w:sz w:val="24"/>
          <w:szCs w:val="24"/>
        </w:rPr>
        <w:t xml:space="preserve">11.1 valdytojo paskyrimo ar išrinkimo atitiktis nustatytiems teisės aktų reikalavimams </w:t>
      </w:r>
      <w:r w:rsidR="003E68E9" w:rsidRPr="003E68E9">
        <w:rPr>
          <w:rFonts w:ascii="Times New Roman" w:hAnsi="Times New Roman" w:cs="Times New Roman"/>
          <w:sz w:val="24"/>
          <w:szCs w:val="24"/>
        </w:rPr>
        <w:t>–</w:t>
      </w:r>
      <w:r w:rsidRPr="003E68E9">
        <w:rPr>
          <w:rFonts w:ascii="Times New Roman" w:hAnsi="Times New Roman" w:cs="Times New Roman"/>
          <w:sz w:val="24"/>
          <w:szCs w:val="24"/>
        </w:rPr>
        <w:t xml:space="preserve"> tikrinami valdytojo paskyrimo ar išrinkimo dokumentai, nustatytos kadencijos laikymasis (pagal  patalpų savininkų sprendimo protokolus, jungtinės veiklos sutartį, juridinių asmenų registro duomenis);</w:t>
      </w:r>
    </w:p>
    <w:p w14:paraId="3487F7A9" w14:textId="77777777" w:rsidR="00FD27A9" w:rsidRPr="003E68E9" w:rsidRDefault="00FD27A9" w:rsidP="00FD27A9">
      <w:pPr>
        <w:pStyle w:val="Betarp"/>
        <w:ind w:firstLine="1296"/>
        <w:jc w:val="both"/>
        <w:rPr>
          <w:rFonts w:ascii="Times New Roman" w:hAnsi="Times New Roman" w:cs="Times New Roman"/>
          <w:sz w:val="24"/>
          <w:szCs w:val="24"/>
        </w:rPr>
      </w:pPr>
      <w:r w:rsidRPr="003E68E9">
        <w:rPr>
          <w:rFonts w:ascii="Times New Roman" w:hAnsi="Times New Roman" w:cs="Times New Roman"/>
          <w:sz w:val="24"/>
          <w:szCs w:val="24"/>
        </w:rPr>
        <w:t>11.2. patalpų savininkų, bendrijos narių apskaitos tvarkymas – ar yra patalpų savininkų, bendrijos narių sąrašai; jų atitiktis nustatytiems reikalavimams;</w:t>
      </w:r>
    </w:p>
    <w:p w14:paraId="3487F7AA" w14:textId="77777777" w:rsidR="00FD27A9" w:rsidRPr="003E68E9" w:rsidRDefault="00FD27A9" w:rsidP="00FD27A9">
      <w:pPr>
        <w:pStyle w:val="Betarp"/>
        <w:ind w:firstLine="1296"/>
        <w:jc w:val="both"/>
        <w:rPr>
          <w:rFonts w:ascii="Times New Roman" w:hAnsi="Times New Roman" w:cs="Times New Roman"/>
          <w:sz w:val="24"/>
          <w:szCs w:val="24"/>
        </w:rPr>
      </w:pPr>
      <w:r w:rsidRPr="003E68E9">
        <w:rPr>
          <w:rFonts w:ascii="Times New Roman" w:hAnsi="Times New Roman" w:cs="Times New Roman"/>
          <w:sz w:val="24"/>
          <w:szCs w:val="24"/>
        </w:rPr>
        <w:t>11.3. daugiabučio namo bendrojo naudojimo objektų aprašo (toliau – aprašas) sudarymas ir tvarkymas, jo atitiktis teisės aktų reikalavimams – ar aprašas sudarytas, ar jo forma, turinys atitinka teisės aktų reikalavimus;</w:t>
      </w:r>
    </w:p>
    <w:p w14:paraId="3487F7AB" w14:textId="1D6BC222" w:rsidR="00FD27A9" w:rsidRPr="003E68E9" w:rsidRDefault="00FD27A9" w:rsidP="00FD27A9">
      <w:pPr>
        <w:pStyle w:val="Betarp"/>
        <w:ind w:firstLine="1296"/>
        <w:jc w:val="both"/>
        <w:rPr>
          <w:rFonts w:ascii="Times New Roman" w:hAnsi="Times New Roman" w:cs="Times New Roman"/>
          <w:sz w:val="24"/>
          <w:szCs w:val="24"/>
        </w:rPr>
      </w:pPr>
      <w:r w:rsidRPr="003E68E9">
        <w:rPr>
          <w:rFonts w:ascii="Times New Roman" w:hAnsi="Times New Roman" w:cs="Times New Roman"/>
          <w:sz w:val="24"/>
          <w:szCs w:val="24"/>
        </w:rPr>
        <w:t>11.4. daugiabučio namo (toliau – namas) bendrojo naudojimo objektų atnaujinimo pagal privalomuosius statinių naudojimo ir priežiūros reikalavimus planavimas ir lėšų kaupimo organizavimas – ar rengiami ir nustatyta tvarka teikiami patalpų savininkams ilgalaikiai ir metiniai planai, pasiūlymai dėl lėšų kaupimo namui atnaujinti, ar sukauptos lėšos laikomos atskiroje sąskaitoje ir naudojamos pagal paskirtį;</w:t>
      </w:r>
    </w:p>
    <w:p w14:paraId="3487F7AC" w14:textId="4A0365E5" w:rsidR="00FD27A9" w:rsidRPr="003E68E9" w:rsidRDefault="00FD27A9" w:rsidP="00FD27A9">
      <w:pPr>
        <w:pStyle w:val="Betarp"/>
        <w:ind w:firstLine="1296"/>
        <w:jc w:val="both"/>
        <w:rPr>
          <w:rFonts w:ascii="Times New Roman" w:hAnsi="Times New Roman" w:cs="Times New Roman"/>
          <w:sz w:val="24"/>
          <w:szCs w:val="24"/>
        </w:rPr>
      </w:pPr>
      <w:r w:rsidRPr="003E68E9">
        <w:rPr>
          <w:rFonts w:ascii="Times New Roman" w:hAnsi="Times New Roman" w:cs="Times New Roman"/>
          <w:sz w:val="24"/>
          <w:szCs w:val="24"/>
        </w:rPr>
        <w:t>11.5. namo bendrojo naudojimo objektų priežiūros paslaugų ir atnaujinimo darbų pirkimų organizavimas – ar yra bendrojo naudojimo objektų valdytojo patvirtintos paslaugų ir atnaujinimo darbų pirkimo taisyklės (išskyrus atvejus, kai bendrojo naudojimo objektų valdytojas yra perkančioji organizacija pagal Lietuvos Respublikos viešųjų pirkimų įstatymą), ar paslaugos ir rangos darbai perkami vadovaujantis nustatyta tvarka;</w:t>
      </w:r>
    </w:p>
    <w:p w14:paraId="3487F7AD" w14:textId="77777777" w:rsidR="00FD27A9" w:rsidRPr="003E68E9" w:rsidRDefault="00FD27A9" w:rsidP="00FD27A9">
      <w:pPr>
        <w:pStyle w:val="Betarp"/>
        <w:ind w:firstLine="1296"/>
        <w:jc w:val="both"/>
        <w:rPr>
          <w:rFonts w:ascii="Times New Roman" w:hAnsi="Times New Roman" w:cs="Times New Roman"/>
          <w:sz w:val="24"/>
          <w:szCs w:val="24"/>
        </w:rPr>
      </w:pPr>
      <w:r w:rsidRPr="003E68E9">
        <w:rPr>
          <w:rFonts w:ascii="Times New Roman" w:hAnsi="Times New Roman" w:cs="Times New Roman"/>
          <w:sz w:val="24"/>
          <w:szCs w:val="24"/>
        </w:rPr>
        <w:t>11.6. informacijos patalpų savininkams teikimas pagal teisės aktų reikalavimus – ar laikomasi nustatytų reikalavimų dėl informacijos teikimo patalpų savininkams ir skelbimo apie savo veiklą (interneto svetainėje, el. paštu, skelbimų lentoje ir kitais būdais), ar gauta (jei gauta, nurodomas skaičius) skundų dėl informacijos pateikimo patalpų savininkams;</w:t>
      </w:r>
    </w:p>
    <w:p w14:paraId="3487F7AE" w14:textId="77777777" w:rsidR="00FD27A9" w:rsidRPr="003E68E9" w:rsidRDefault="00FD27A9" w:rsidP="00FD27A9">
      <w:pPr>
        <w:pStyle w:val="Betarp"/>
        <w:ind w:firstLine="1296"/>
        <w:jc w:val="both"/>
        <w:rPr>
          <w:rFonts w:ascii="Times New Roman" w:hAnsi="Times New Roman" w:cs="Times New Roman"/>
          <w:sz w:val="24"/>
          <w:szCs w:val="24"/>
        </w:rPr>
      </w:pPr>
      <w:r w:rsidRPr="003E68E9">
        <w:rPr>
          <w:rFonts w:ascii="Times New Roman" w:hAnsi="Times New Roman" w:cs="Times New Roman"/>
          <w:sz w:val="24"/>
          <w:szCs w:val="24"/>
        </w:rPr>
        <w:lastRenderedPageBreak/>
        <w:t>11.7. metinės veiklos ataskaitos rengimas ir jos pateikimas patalpų savininkams – ar rengiamos metinės veiklos ataskaitos, ar nustatytais terminais ir tvarka teikiamos patalpų savininkams, ar jų turinys atitinka teisės aktų ar patalpų savininkų sprendimu nustatytus reikalavimus;</w:t>
      </w:r>
    </w:p>
    <w:p w14:paraId="3487F7AF" w14:textId="7F68F055" w:rsidR="00FD27A9" w:rsidRPr="003E68E9" w:rsidRDefault="00FD27A9" w:rsidP="00FD27A9">
      <w:pPr>
        <w:pStyle w:val="Betarp"/>
        <w:ind w:firstLine="1296"/>
        <w:jc w:val="both"/>
        <w:rPr>
          <w:rFonts w:ascii="Times New Roman" w:hAnsi="Times New Roman" w:cs="Times New Roman"/>
          <w:sz w:val="24"/>
          <w:szCs w:val="24"/>
        </w:rPr>
      </w:pPr>
      <w:r w:rsidRPr="003E68E9">
        <w:rPr>
          <w:rFonts w:ascii="Times New Roman" w:hAnsi="Times New Roman" w:cs="Times New Roman"/>
          <w:sz w:val="24"/>
          <w:szCs w:val="24"/>
        </w:rPr>
        <w:t>11.8. patalpų savininkų susirinkimų ir balsavimo raštu organizavimas – ar šaukiami teisės aktų nustatytais atvejais ar patalpų savininkų prašymu patalpų savininkų susirinkimai</w:t>
      </w:r>
      <w:r w:rsidR="003E68E9" w:rsidRPr="003E68E9">
        <w:rPr>
          <w:rFonts w:ascii="Times New Roman" w:hAnsi="Times New Roman" w:cs="Times New Roman"/>
          <w:sz w:val="24"/>
          <w:szCs w:val="24"/>
        </w:rPr>
        <w:t>,</w:t>
      </w:r>
      <w:r w:rsidRPr="003E68E9">
        <w:rPr>
          <w:rFonts w:ascii="Times New Roman" w:hAnsi="Times New Roman" w:cs="Times New Roman"/>
          <w:sz w:val="24"/>
          <w:szCs w:val="24"/>
        </w:rPr>
        <w:t xml:space="preserve"> ar organizuojamas balsavimas raštu, ar susirinkimai šaukiami tam tinkamose patalpose, ar yra skundų dėl patalpų savininkų sprendimų priėmimo organizavimo;</w:t>
      </w:r>
    </w:p>
    <w:p w14:paraId="3487F7B0" w14:textId="77777777" w:rsidR="00FD27A9" w:rsidRPr="003E68E9" w:rsidRDefault="00FD27A9" w:rsidP="00FD27A9">
      <w:pPr>
        <w:pStyle w:val="Betarp"/>
        <w:ind w:firstLine="1296"/>
        <w:jc w:val="both"/>
        <w:rPr>
          <w:rFonts w:ascii="Times New Roman" w:hAnsi="Times New Roman" w:cs="Times New Roman"/>
          <w:sz w:val="24"/>
          <w:szCs w:val="24"/>
        </w:rPr>
      </w:pPr>
      <w:r w:rsidRPr="003E68E9">
        <w:rPr>
          <w:rFonts w:ascii="Times New Roman" w:hAnsi="Times New Roman" w:cs="Times New Roman"/>
          <w:sz w:val="24"/>
          <w:szCs w:val="24"/>
        </w:rPr>
        <w:t>11.9. dokumentų ir duomenų pateikimas Juridinių asmenų registrui – ar įstatymų nustatytais atvejais ir terminais perregistruojami juridinio asmens (bendrijos) įstatai, pateikiami duomenys apie juridinio asmens buveinę, valdymo organus.</w:t>
      </w:r>
    </w:p>
    <w:p w14:paraId="3487F7B1" w14:textId="77777777" w:rsidR="00FD27A9" w:rsidRPr="003E68E9" w:rsidRDefault="00FD27A9" w:rsidP="00FD27A9">
      <w:pPr>
        <w:pStyle w:val="Betarp"/>
        <w:ind w:firstLine="1296"/>
        <w:jc w:val="both"/>
        <w:rPr>
          <w:rFonts w:ascii="Times New Roman" w:hAnsi="Times New Roman" w:cs="Times New Roman"/>
          <w:sz w:val="24"/>
          <w:szCs w:val="24"/>
        </w:rPr>
      </w:pPr>
      <w:r w:rsidRPr="003E68E9">
        <w:rPr>
          <w:rFonts w:ascii="Times New Roman" w:hAnsi="Times New Roman" w:cs="Times New Roman"/>
          <w:sz w:val="24"/>
          <w:szCs w:val="24"/>
        </w:rPr>
        <w:t>12. Atlikus patikrinimą, pagal taisyklių priede pateiktą Daugiabučio namo bendrojo naudojimo objektų valdytojo veiklos patikrinimo akto pavyzdinę formą surašomas valdytojo veiklos patikrinimo aktas (toliau – aktas), kuriame nurodomi reikalavimai ir terminas, ne trumpesnis kaip 10 darbo dienų, trūkumams pašalinti. Aktas surašomas 2 egzemplioriais. Vienas pateikiamas valdytojui, antras saugomas priežiūros ir kontrolės vykdytojo dokumentacijoje. Jeigu patikrinimas atliktas pagal pareiškėjo skundą, patikrinimo akto kopija pateikiama pareiškėjui.</w:t>
      </w:r>
    </w:p>
    <w:p w14:paraId="3487F7B2" w14:textId="77777777" w:rsidR="00FD27A9" w:rsidRPr="003E68E9" w:rsidRDefault="00FD27A9" w:rsidP="00FD27A9">
      <w:pPr>
        <w:pStyle w:val="Betarp"/>
        <w:ind w:firstLine="1296"/>
        <w:jc w:val="both"/>
        <w:rPr>
          <w:rFonts w:ascii="Times New Roman" w:hAnsi="Times New Roman" w:cs="Times New Roman"/>
          <w:sz w:val="24"/>
          <w:szCs w:val="24"/>
        </w:rPr>
      </w:pPr>
      <w:r w:rsidRPr="003E68E9">
        <w:rPr>
          <w:rFonts w:ascii="Times New Roman" w:hAnsi="Times New Roman" w:cs="Times New Roman"/>
          <w:sz w:val="24"/>
          <w:szCs w:val="24"/>
        </w:rPr>
        <w:t>13. Priežiūros ir kontrolės vykdytojas turi teisę Savivaldybės administracijos direktoriaus įgaliotam asmeniui teikti valdytojų veiklos patikrinimo medžiagą ir (ar) aktą dėl administracinių teisės pažeidimų protokolo surašymo; teikti pasiūlymus Savivaldybės administracijos direktoriui kreiptis į teismą dėl bendrijos likvidavimo ar jungtinės veiklos sutarties pripažinimo netekusia galios, jei patikrinimo metu nustatoma, kad bendrijos valdymo organų ar jungtinės veiklos sutartimi įgaliotų asmenų veikla neatitinka nustatytų reikalavimų ir kyla grėsmė pastato naudojimo funkcionalumui ir saugumui; teikti pasiūlymus savivaldybės administracijos direktoriui dėl administratoriaus skyrimo ar keitimo. Savivaldybės administracijos direktoriaus įgaliotas asmuo turi teisę Lietuvos Respublikos administracinių teisės pažeidimų kodekso nustatytais atvejais ir tvarka surašyti administracinių teisės pažeidimų protokolus ir (ar) pateikti juos Administracinei komisijai prie Rokiškio rajono savivaldybės tarybos.</w:t>
      </w:r>
    </w:p>
    <w:p w14:paraId="3487F7B3" w14:textId="77777777" w:rsidR="00FD27A9" w:rsidRPr="003E68E9" w:rsidRDefault="00FD27A9" w:rsidP="00FD27A9">
      <w:pPr>
        <w:pStyle w:val="Betarp"/>
        <w:ind w:firstLine="1296"/>
        <w:jc w:val="both"/>
        <w:rPr>
          <w:rFonts w:ascii="Times New Roman" w:hAnsi="Times New Roman" w:cs="Times New Roman"/>
          <w:sz w:val="24"/>
          <w:szCs w:val="24"/>
        </w:rPr>
      </w:pPr>
      <w:r w:rsidRPr="003E68E9">
        <w:rPr>
          <w:rFonts w:ascii="Times New Roman" w:hAnsi="Times New Roman" w:cs="Times New Roman"/>
          <w:sz w:val="24"/>
          <w:szCs w:val="24"/>
        </w:rPr>
        <w:t xml:space="preserve">14. Jei valdytojas, vykdydamas savo funkcijas, padaro mažareikšmį pažeidimą, kuris nesukelia žalos namo butų ir kitų patalpų savininkų interesams ar padarytą pažeidimą ir jo padarinius jis ištaiso, priežiūros ir kontrolės vykdytojas pateikia jam rašytinį įspėjimą, kuriame nurodo padarytą mažareikšmį pažeidimą ir jo ištaisymo būdą, nustatydamas ne ilgesnį kaip vieno mėnesio terminą ir reikalavimą pašalinus pažeidimą informuoti apie tai priežiūros ir kontrolės vykdytoją. Jei valdytojas per metus nuo padaryto mažareikšmio pažeidimo padaro kitus jo veiklos pažeidimus, priežiūros ir kontrolės vykdytojas skiria jam pavyzdinių taisyklių 13 punkte nurodytas poveikio priemones. </w:t>
      </w:r>
    </w:p>
    <w:p w14:paraId="3487F7B5" w14:textId="77777777" w:rsidR="00FD27A9" w:rsidRPr="003E68E9" w:rsidRDefault="00FD27A9" w:rsidP="00FD27A9">
      <w:pPr>
        <w:pStyle w:val="Betarp"/>
        <w:ind w:firstLine="1296"/>
        <w:jc w:val="both"/>
        <w:rPr>
          <w:rFonts w:ascii="Times New Roman" w:hAnsi="Times New Roman" w:cs="Times New Roman"/>
          <w:sz w:val="24"/>
          <w:szCs w:val="24"/>
        </w:rPr>
      </w:pPr>
    </w:p>
    <w:p w14:paraId="3487F7B6" w14:textId="77777777" w:rsidR="00FD27A9" w:rsidRPr="003E68E9" w:rsidRDefault="00FD27A9" w:rsidP="00FD27A9">
      <w:pPr>
        <w:pStyle w:val="Betarp"/>
        <w:jc w:val="center"/>
        <w:rPr>
          <w:rFonts w:ascii="Times New Roman" w:hAnsi="Times New Roman" w:cs="Times New Roman"/>
          <w:b/>
          <w:sz w:val="24"/>
          <w:szCs w:val="24"/>
        </w:rPr>
      </w:pPr>
      <w:r w:rsidRPr="003E68E9">
        <w:rPr>
          <w:rFonts w:ascii="Times New Roman" w:hAnsi="Times New Roman" w:cs="Times New Roman"/>
          <w:b/>
          <w:sz w:val="24"/>
          <w:szCs w:val="24"/>
        </w:rPr>
        <w:t>III. PRIEŽIŪROS IR KONTROLĖS APSKAITA IR ATSKAITOMYBĖ</w:t>
      </w:r>
    </w:p>
    <w:p w14:paraId="3487F7B7" w14:textId="77777777" w:rsidR="00FD27A9" w:rsidRPr="003E68E9" w:rsidRDefault="00FD27A9" w:rsidP="00FD27A9">
      <w:pPr>
        <w:pStyle w:val="Betarp"/>
        <w:jc w:val="both"/>
        <w:rPr>
          <w:rFonts w:ascii="Times New Roman" w:hAnsi="Times New Roman" w:cs="Times New Roman"/>
          <w:sz w:val="24"/>
          <w:szCs w:val="24"/>
        </w:rPr>
      </w:pPr>
    </w:p>
    <w:p w14:paraId="3487F7B8" w14:textId="77777777" w:rsidR="00FD27A9" w:rsidRPr="003E68E9" w:rsidRDefault="00FD27A9" w:rsidP="00FD27A9">
      <w:pPr>
        <w:pStyle w:val="Betarp"/>
        <w:ind w:firstLine="1296"/>
        <w:jc w:val="both"/>
        <w:rPr>
          <w:rFonts w:ascii="Times New Roman" w:hAnsi="Times New Roman" w:cs="Times New Roman"/>
          <w:sz w:val="24"/>
          <w:szCs w:val="24"/>
        </w:rPr>
      </w:pPr>
      <w:r w:rsidRPr="003E68E9">
        <w:rPr>
          <w:rFonts w:ascii="Times New Roman" w:hAnsi="Times New Roman" w:cs="Times New Roman"/>
          <w:sz w:val="24"/>
          <w:szCs w:val="24"/>
        </w:rPr>
        <w:t xml:space="preserve">15. Priežiūros ir kontrolės vykdytojai registruoja aktus ir kartu su pridėtais dokumentais (pranešimai apie reikalavimų įvykdymą) saugo tam skirtuose segtuvuose ar kompiuterinėje laikmenoje. </w:t>
      </w:r>
    </w:p>
    <w:p w14:paraId="3487F7B9" w14:textId="77777777" w:rsidR="00FD27A9" w:rsidRPr="003E68E9" w:rsidRDefault="00FD27A9" w:rsidP="00FD27A9">
      <w:pPr>
        <w:pStyle w:val="Betarp"/>
        <w:ind w:firstLine="1296"/>
        <w:jc w:val="both"/>
        <w:rPr>
          <w:rFonts w:ascii="Times New Roman" w:hAnsi="Times New Roman" w:cs="Times New Roman"/>
          <w:sz w:val="24"/>
          <w:szCs w:val="24"/>
        </w:rPr>
      </w:pPr>
      <w:r w:rsidRPr="003E68E9">
        <w:rPr>
          <w:rFonts w:ascii="Times New Roman" w:hAnsi="Times New Roman" w:cs="Times New Roman"/>
          <w:sz w:val="24"/>
          <w:szCs w:val="24"/>
        </w:rPr>
        <w:t xml:space="preserve">16. Pasibaigus kalendoriniams metams, priežiūros ir kontrolės vykdytojas per 20 darbo dienų nuo metų pabaigos parengia ir teikia savivaldybės administracijos direktoriui metinę veiklos ataskaitą. </w:t>
      </w:r>
    </w:p>
    <w:p w14:paraId="3487F7BA" w14:textId="77777777" w:rsidR="00FD27A9" w:rsidRPr="003E68E9" w:rsidRDefault="00FD27A9" w:rsidP="00FD27A9">
      <w:pPr>
        <w:pStyle w:val="Betarp"/>
        <w:jc w:val="center"/>
        <w:rPr>
          <w:rFonts w:ascii="Times New Roman" w:hAnsi="Times New Roman" w:cs="Times New Roman"/>
          <w:sz w:val="24"/>
          <w:szCs w:val="24"/>
        </w:rPr>
      </w:pPr>
      <w:r w:rsidRPr="003E68E9">
        <w:rPr>
          <w:rFonts w:ascii="Times New Roman" w:hAnsi="Times New Roman" w:cs="Times New Roman"/>
          <w:sz w:val="24"/>
          <w:szCs w:val="24"/>
        </w:rPr>
        <w:t>__________________________________</w:t>
      </w:r>
    </w:p>
    <w:p w14:paraId="3487F7BB" w14:textId="77777777" w:rsidR="00FD27A9" w:rsidRPr="003E68E9" w:rsidRDefault="00FD27A9" w:rsidP="00FD27A9">
      <w:pPr>
        <w:jc w:val="both"/>
      </w:pPr>
    </w:p>
    <w:p w14:paraId="3487F7BC" w14:textId="77777777" w:rsidR="00FD27A9" w:rsidRPr="003E68E9" w:rsidRDefault="00FD27A9" w:rsidP="00FD27A9">
      <w:pPr>
        <w:jc w:val="both"/>
      </w:pPr>
    </w:p>
    <w:p w14:paraId="3487F7BD" w14:textId="77777777" w:rsidR="00FD27A9" w:rsidRPr="003E68E9" w:rsidRDefault="00FD27A9" w:rsidP="00FD27A9">
      <w:pPr>
        <w:jc w:val="both"/>
      </w:pPr>
    </w:p>
    <w:p w14:paraId="3487F7BE" w14:textId="77777777" w:rsidR="00FD27A9" w:rsidRPr="003E68E9" w:rsidRDefault="00FD27A9" w:rsidP="00FD27A9">
      <w:pPr>
        <w:jc w:val="both"/>
      </w:pPr>
    </w:p>
    <w:p w14:paraId="3487F7BF" w14:textId="77777777" w:rsidR="00A0570E" w:rsidRPr="003E68E9" w:rsidRDefault="00A0570E" w:rsidP="00FD27A9">
      <w:pPr>
        <w:jc w:val="both"/>
      </w:pPr>
    </w:p>
    <w:p w14:paraId="3487F7C0" w14:textId="77777777" w:rsidR="00A0570E" w:rsidRPr="003E68E9" w:rsidRDefault="00A0570E" w:rsidP="00FD27A9">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gridCol w:w="4927"/>
      </w:tblGrid>
      <w:tr w:rsidR="00A0570E" w:rsidRPr="003E68E9" w14:paraId="3487F7C5" w14:textId="77777777" w:rsidTr="0002433E">
        <w:tc>
          <w:tcPr>
            <w:tcW w:w="4927" w:type="dxa"/>
            <w:tcBorders>
              <w:top w:val="nil"/>
              <w:left w:val="nil"/>
              <w:bottom w:val="nil"/>
              <w:right w:val="nil"/>
            </w:tcBorders>
            <w:shd w:val="clear" w:color="auto" w:fill="auto"/>
          </w:tcPr>
          <w:p w14:paraId="3487F7C1" w14:textId="77777777" w:rsidR="00A0570E" w:rsidRPr="003E68E9" w:rsidRDefault="00A0570E" w:rsidP="0002433E">
            <w:pPr>
              <w:jc w:val="right"/>
              <w:rPr>
                <w:lang w:eastAsia="lt-LT"/>
              </w:rPr>
            </w:pPr>
          </w:p>
        </w:tc>
        <w:tc>
          <w:tcPr>
            <w:tcW w:w="4927" w:type="dxa"/>
            <w:tcBorders>
              <w:top w:val="nil"/>
              <w:left w:val="nil"/>
              <w:bottom w:val="nil"/>
              <w:right w:val="nil"/>
            </w:tcBorders>
            <w:shd w:val="clear" w:color="auto" w:fill="auto"/>
          </w:tcPr>
          <w:p w14:paraId="4D7B3BFD" w14:textId="77777777" w:rsidR="0086577C" w:rsidRPr="003E68E9" w:rsidRDefault="0086577C" w:rsidP="0002433E">
            <w:pPr>
              <w:jc w:val="both"/>
            </w:pPr>
          </w:p>
          <w:p w14:paraId="0BB94543" w14:textId="77777777" w:rsidR="0086577C" w:rsidRPr="003E68E9" w:rsidRDefault="0086577C" w:rsidP="0002433E">
            <w:pPr>
              <w:jc w:val="both"/>
            </w:pPr>
          </w:p>
          <w:p w14:paraId="3487F7C2" w14:textId="581D4F99" w:rsidR="00A0570E" w:rsidRPr="003E68E9" w:rsidRDefault="00A0570E" w:rsidP="0002433E">
            <w:pPr>
              <w:jc w:val="both"/>
            </w:pPr>
            <w:r w:rsidRPr="003E68E9">
              <w:lastRenderedPageBreak/>
              <w:t xml:space="preserve">Butų ir kitų patalpų savininkų bendrijų valdymo organų, jungtinės veiklos sutartimi įgaliotų asmenų ir </w:t>
            </w:r>
            <w:r w:rsidR="003E68E9" w:rsidRPr="003E68E9">
              <w:t>s</w:t>
            </w:r>
            <w:r w:rsidRPr="003E68E9">
              <w:t xml:space="preserve">avivaldybės administracijos paskirtų bendrojo naudojimo objektų administratorių veiklos, susijusios su įstatymų ir kitų teisės aktų jiems priskirtų funkcijų vykdymu, priežiūros ir kontrolės </w:t>
            </w:r>
            <w:r w:rsidR="00646E10" w:rsidRPr="003E68E9">
              <w:t>Rokiškio</w:t>
            </w:r>
            <w:r w:rsidRPr="003E68E9">
              <w:t xml:space="preserve"> rajone taisyklių </w:t>
            </w:r>
          </w:p>
          <w:p w14:paraId="3487F7C3" w14:textId="77777777" w:rsidR="00A0570E" w:rsidRPr="003E68E9" w:rsidRDefault="00A0570E" w:rsidP="0002433E">
            <w:pPr>
              <w:jc w:val="both"/>
            </w:pPr>
            <w:r w:rsidRPr="003E68E9">
              <w:t>priedas</w:t>
            </w:r>
          </w:p>
          <w:p w14:paraId="3487F7C4" w14:textId="77777777" w:rsidR="00A0570E" w:rsidRPr="003E68E9" w:rsidRDefault="00A0570E" w:rsidP="0002433E">
            <w:pPr>
              <w:jc w:val="both"/>
            </w:pPr>
          </w:p>
        </w:tc>
      </w:tr>
    </w:tbl>
    <w:p w14:paraId="3487F7C6" w14:textId="77777777" w:rsidR="00A0570E" w:rsidRPr="003E68E9" w:rsidRDefault="00A0570E" w:rsidP="00A0570E">
      <w:pPr>
        <w:jc w:val="right"/>
      </w:pPr>
    </w:p>
    <w:p w14:paraId="3487F7C7" w14:textId="77777777" w:rsidR="00A0570E" w:rsidRPr="003E68E9" w:rsidRDefault="00A0570E" w:rsidP="00A0570E">
      <w:pPr>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A0570E" w:rsidRPr="003E68E9" w14:paraId="3487F7C9" w14:textId="77777777" w:rsidTr="0002433E">
        <w:tc>
          <w:tcPr>
            <w:tcW w:w="9854" w:type="dxa"/>
            <w:tcBorders>
              <w:top w:val="nil"/>
              <w:left w:val="nil"/>
              <w:bottom w:val="single" w:sz="4" w:space="0" w:color="auto"/>
              <w:right w:val="nil"/>
            </w:tcBorders>
          </w:tcPr>
          <w:p w14:paraId="3487F7C8" w14:textId="77777777" w:rsidR="00A0570E" w:rsidRPr="003E68E9" w:rsidRDefault="00A0570E" w:rsidP="0002433E">
            <w:pPr>
              <w:jc w:val="right"/>
            </w:pPr>
          </w:p>
        </w:tc>
      </w:tr>
    </w:tbl>
    <w:p w14:paraId="3487F7CA" w14:textId="77777777" w:rsidR="00A0570E" w:rsidRPr="003E68E9" w:rsidRDefault="00A0570E" w:rsidP="00A0570E">
      <w:pPr>
        <w:jc w:val="center"/>
      </w:pPr>
      <w:r w:rsidRPr="003E68E9">
        <w:t>(viešojo administravimo subjekto pavadinimas)</w:t>
      </w:r>
    </w:p>
    <w:p w14:paraId="3487F7CB" w14:textId="77777777" w:rsidR="00A0570E" w:rsidRPr="003E68E9" w:rsidRDefault="00A0570E" w:rsidP="00A0570E">
      <w:pPr>
        <w:jc w:val="center"/>
      </w:pPr>
    </w:p>
    <w:p w14:paraId="3487F7CC" w14:textId="77777777" w:rsidR="00A0570E" w:rsidRPr="003E68E9" w:rsidRDefault="00A0570E" w:rsidP="00A0570E">
      <w:pPr>
        <w:jc w:val="center"/>
      </w:pPr>
    </w:p>
    <w:p w14:paraId="3487F7CD" w14:textId="77777777" w:rsidR="00A0570E" w:rsidRPr="003E68E9" w:rsidRDefault="00A0570E" w:rsidP="00A0570E">
      <w:pPr>
        <w:jc w:val="center"/>
      </w:pPr>
    </w:p>
    <w:p w14:paraId="3487F7CE" w14:textId="77777777" w:rsidR="00A0570E" w:rsidRPr="003E68E9" w:rsidRDefault="00A0570E" w:rsidP="00A0570E">
      <w:pPr>
        <w:jc w:val="center"/>
        <w:rPr>
          <w:b/>
        </w:rPr>
      </w:pPr>
      <w:r w:rsidRPr="003E68E9">
        <w:rPr>
          <w:b/>
        </w:rPr>
        <w:t>Daugiabučio namo bendrojo naudojimo objektų valdytojo veiklos patikrinimo</w:t>
      </w:r>
    </w:p>
    <w:p w14:paraId="3487F7CF" w14:textId="77777777" w:rsidR="00A0570E" w:rsidRPr="003E68E9" w:rsidRDefault="00A0570E" w:rsidP="00A0570E">
      <w:pPr>
        <w:jc w:val="center"/>
        <w:rPr>
          <w:b/>
        </w:rPr>
      </w:pPr>
    </w:p>
    <w:p w14:paraId="3487F7D0" w14:textId="77777777" w:rsidR="00A0570E" w:rsidRPr="003E68E9" w:rsidRDefault="00A0570E" w:rsidP="00A0570E">
      <w:pPr>
        <w:jc w:val="center"/>
        <w:rPr>
          <w:b/>
        </w:rPr>
      </w:pPr>
      <w:r w:rsidRPr="003E68E9">
        <w:rPr>
          <w:b/>
        </w:rPr>
        <w:t>A K T A S   Nr._________</w:t>
      </w:r>
    </w:p>
    <w:p w14:paraId="3487F7D1" w14:textId="77777777" w:rsidR="00A0570E" w:rsidRPr="003E68E9" w:rsidRDefault="00A0570E" w:rsidP="00A0570E">
      <w:pPr>
        <w:jc w:val="center"/>
      </w:pPr>
      <w:r w:rsidRPr="003E68E9">
        <w:t>20__m. ____________________d.</w:t>
      </w:r>
    </w:p>
    <w:p w14:paraId="3487F7D2" w14:textId="77777777" w:rsidR="00A0570E" w:rsidRPr="003E68E9" w:rsidRDefault="00A0570E" w:rsidP="00A0570E">
      <w:pPr>
        <w:jc w:val="center"/>
      </w:pPr>
      <w:r w:rsidRPr="003E68E9">
        <w:t>Vieta</w:t>
      </w:r>
    </w:p>
    <w:p w14:paraId="3487F7D3" w14:textId="77777777" w:rsidR="00A0570E" w:rsidRPr="003E68E9" w:rsidRDefault="00A0570E" w:rsidP="00A0570E">
      <w:pPr>
        <w:jc w:val="center"/>
      </w:pPr>
    </w:p>
    <w:p w14:paraId="3487F7D4" w14:textId="77777777" w:rsidR="00A0570E" w:rsidRPr="003E68E9" w:rsidRDefault="00A0570E" w:rsidP="00A0570E">
      <w:pPr>
        <w:jc w:val="center"/>
      </w:pPr>
    </w:p>
    <w:p w14:paraId="3487F7D5" w14:textId="77838EA6" w:rsidR="00A0570E" w:rsidRPr="003E68E9" w:rsidRDefault="00A0570E" w:rsidP="00A0570E">
      <w:pPr>
        <w:tabs>
          <w:tab w:val="left" w:pos="720"/>
        </w:tabs>
        <w:jc w:val="both"/>
      </w:pPr>
      <w:r w:rsidRPr="003E68E9">
        <w:tab/>
        <w:t>Aš, daugiabučių namų bendrojo naudojimo objektų valdytojų veiklos priežiūros ir kontrolės vykdytojas_______________________________________________________________________</w:t>
      </w:r>
      <w:r w:rsidR="003E68E9" w:rsidRPr="003E68E9">
        <w:t>,</w:t>
      </w:r>
    </w:p>
    <w:p w14:paraId="3487F7D6" w14:textId="77777777" w:rsidR="00A0570E" w:rsidRPr="003E68E9" w:rsidRDefault="00A0570E" w:rsidP="00A0570E">
      <w:pPr>
        <w:tabs>
          <w:tab w:val="left" w:pos="720"/>
        </w:tabs>
        <w:jc w:val="both"/>
        <w:rPr>
          <w:sz w:val="22"/>
          <w:szCs w:val="22"/>
        </w:rPr>
      </w:pPr>
      <w:r w:rsidRPr="003E68E9">
        <w:rPr>
          <w:sz w:val="22"/>
          <w:szCs w:val="22"/>
        </w:rPr>
        <w:t xml:space="preserve">                                      (pareigos, vardas, pavardė)</w:t>
      </w:r>
    </w:p>
    <w:p w14:paraId="3487F7D7" w14:textId="77777777" w:rsidR="00A0570E" w:rsidRPr="003E68E9" w:rsidRDefault="00A0570E" w:rsidP="00A0570E">
      <w:pPr>
        <w:tabs>
          <w:tab w:val="left" w:pos="720"/>
        </w:tabs>
        <w:jc w:val="both"/>
      </w:pPr>
    </w:p>
    <w:p w14:paraId="3487F7D8" w14:textId="77777777" w:rsidR="00A0570E" w:rsidRPr="003E68E9" w:rsidRDefault="00A0570E" w:rsidP="00A0570E">
      <w:pPr>
        <w:tabs>
          <w:tab w:val="left" w:pos="720"/>
        </w:tabs>
        <w:jc w:val="both"/>
      </w:pPr>
      <w:r w:rsidRPr="003E68E9">
        <w:t>patikrinau ________________________________________________________________________</w:t>
      </w:r>
    </w:p>
    <w:p w14:paraId="3487F7D9" w14:textId="77777777" w:rsidR="00A0570E" w:rsidRPr="003E68E9" w:rsidRDefault="00A0570E" w:rsidP="00A0570E">
      <w:pPr>
        <w:tabs>
          <w:tab w:val="left" w:pos="720"/>
        </w:tabs>
        <w:jc w:val="both"/>
        <w:rPr>
          <w:sz w:val="22"/>
          <w:szCs w:val="22"/>
        </w:rPr>
      </w:pPr>
      <w:r w:rsidRPr="003E68E9">
        <w:rPr>
          <w:sz w:val="22"/>
          <w:szCs w:val="22"/>
        </w:rPr>
        <w:t xml:space="preserve">                        (bendrojo naudojimo objektų valdytojo pavadinimas, buveinės adresas)</w:t>
      </w:r>
    </w:p>
    <w:p w14:paraId="3487F7DA" w14:textId="77777777" w:rsidR="00A0570E" w:rsidRPr="003E68E9" w:rsidRDefault="00A0570E" w:rsidP="00A0570E">
      <w:pPr>
        <w:tabs>
          <w:tab w:val="left" w:pos="720"/>
        </w:tabs>
        <w:jc w:val="both"/>
      </w:pPr>
    </w:p>
    <w:p w14:paraId="3487F7DB" w14:textId="77777777" w:rsidR="00A0570E" w:rsidRPr="003E68E9" w:rsidRDefault="00A0570E" w:rsidP="00A0570E">
      <w:pPr>
        <w:tabs>
          <w:tab w:val="left" w:pos="720"/>
        </w:tabs>
        <w:jc w:val="both"/>
      </w:pPr>
      <w:r w:rsidRPr="003E68E9">
        <w:t>dalyvaujant ______________________________________________________________________</w:t>
      </w:r>
    </w:p>
    <w:p w14:paraId="3487F7DC" w14:textId="77777777" w:rsidR="00A0570E" w:rsidRPr="003E68E9" w:rsidRDefault="00A0570E" w:rsidP="00A0570E">
      <w:pPr>
        <w:tabs>
          <w:tab w:val="left" w:pos="720"/>
        </w:tabs>
        <w:jc w:val="both"/>
        <w:rPr>
          <w:sz w:val="22"/>
          <w:szCs w:val="22"/>
        </w:rPr>
      </w:pPr>
      <w:r w:rsidRPr="003E68E9">
        <w:rPr>
          <w:sz w:val="22"/>
          <w:szCs w:val="22"/>
        </w:rPr>
        <w:t xml:space="preserve">                       (bendrojo naudojimo objektų valdytojo atstovo pareigos, vardas, pavardė, tel., el. p. adresas)</w:t>
      </w:r>
    </w:p>
    <w:p w14:paraId="3487F7DD" w14:textId="77777777" w:rsidR="00A0570E" w:rsidRPr="003E68E9" w:rsidRDefault="00A0570E" w:rsidP="00A0570E">
      <w:pPr>
        <w:tabs>
          <w:tab w:val="left" w:pos="720"/>
        </w:tabs>
        <w:jc w:val="both"/>
        <w:rPr>
          <w:sz w:val="22"/>
          <w:szCs w:val="22"/>
        </w:rPr>
      </w:pPr>
    </w:p>
    <w:p w14:paraId="3487F7DE" w14:textId="77777777" w:rsidR="00A0570E" w:rsidRPr="003E68E9" w:rsidRDefault="00A0570E" w:rsidP="00A0570E">
      <w:pPr>
        <w:tabs>
          <w:tab w:val="left" w:pos="720"/>
        </w:tabs>
        <w:jc w:val="both"/>
      </w:pPr>
      <w:r w:rsidRPr="003E68E9">
        <w:t>veiklą, susijusią su įstatymų ir kitų teisės aktų jam priskirtų funkcijų vykdymu, ir  n u s t a č i a u:</w:t>
      </w:r>
    </w:p>
    <w:p w14:paraId="3487F7DF" w14:textId="77777777" w:rsidR="00A0570E" w:rsidRPr="003E68E9" w:rsidRDefault="00A0570E" w:rsidP="00A0570E">
      <w:pPr>
        <w:tabs>
          <w:tab w:val="left" w:pos="720"/>
        </w:tabs>
        <w:jc w:val="both"/>
        <w:rPr>
          <w:b/>
          <w:sz w:val="22"/>
          <w:szCs w:val="22"/>
        </w:rPr>
      </w:pPr>
    </w:p>
    <w:p w14:paraId="3487F7E0" w14:textId="77777777" w:rsidR="00A0570E" w:rsidRPr="003E68E9" w:rsidRDefault="00A0570E" w:rsidP="00A0570E">
      <w:pPr>
        <w:tabs>
          <w:tab w:val="left" w:pos="720"/>
        </w:tabs>
        <w:jc w:val="both"/>
        <w:rPr>
          <w:sz w:val="22"/>
          <w:szCs w:val="22"/>
        </w:rPr>
      </w:pPr>
      <w:r w:rsidRPr="003E68E9">
        <w:rPr>
          <w:b/>
          <w:sz w:val="22"/>
          <w:szCs w:val="22"/>
        </w:rPr>
        <w:tab/>
      </w:r>
      <w:r w:rsidRPr="003E68E9">
        <w:rPr>
          <w:b/>
        </w:rPr>
        <w:t>1. Bendrojo naudojimo objektų valdytojas atsakingas už__________________________</w:t>
      </w:r>
      <w:r w:rsidRPr="003E68E9">
        <w:rPr>
          <w:sz w:val="22"/>
          <w:szCs w:val="22"/>
        </w:rPr>
        <w:t xml:space="preserve"> ___________________________________________________________________________________</w:t>
      </w:r>
    </w:p>
    <w:p w14:paraId="3487F7E1" w14:textId="77777777" w:rsidR="00A0570E" w:rsidRPr="003E68E9" w:rsidRDefault="00A0570E" w:rsidP="00A0570E">
      <w:pPr>
        <w:tabs>
          <w:tab w:val="left" w:pos="720"/>
        </w:tabs>
        <w:jc w:val="both"/>
        <w:rPr>
          <w:sz w:val="22"/>
          <w:szCs w:val="22"/>
        </w:rPr>
      </w:pPr>
      <w:r w:rsidRPr="003E68E9">
        <w:rPr>
          <w:sz w:val="22"/>
          <w:szCs w:val="22"/>
        </w:rPr>
        <w:t xml:space="preserve">                      (</w:t>
      </w:r>
      <w:r w:rsidRPr="003E68E9">
        <w:rPr>
          <w:i/>
          <w:sz w:val="22"/>
          <w:szCs w:val="22"/>
        </w:rPr>
        <w:t xml:space="preserve">nurodoma, kokio namo, jo adresas ar kiek namų, jų dislokacijos vieta bendras namo(- ų)  </w:t>
      </w:r>
      <w:r w:rsidRPr="003E68E9">
        <w:rPr>
          <w:sz w:val="22"/>
          <w:szCs w:val="22"/>
        </w:rPr>
        <w:t>__________________________________________________________________________</w:t>
      </w:r>
      <w:r w:rsidRPr="003E68E9">
        <w:rPr>
          <w:b/>
          <w:sz w:val="22"/>
          <w:szCs w:val="22"/>
        </w:rPr>
        <w:t>administravimą</w:t>
      </w:r>
      <w:r w:rsidRPr="003E68E9">
        <w:rPr>
          <w:sz w:val="22"/>
          <w:szCs w:val="22"/>
        </w:rPr>
        <w:t>_________________________</w:t>
      </w:r>
      <w:r w:rsidRPr="003E68E9">
        <w:rPr>
          <w:i/>
          <w:sz w:val="22"/>
          <w:szCs w:val="22"/>
        </w:rPr>
        <w:t xml:space="preserve"> plotas, butų ir kitų patalpų skaičius</w:t>
      </w:r>
      <w:r w:rsidRPr="003E68E9">
        <w:rPr>
          <w:sz w:val="22"/>
          <w:szCs w:val="22"/>
        </w:rPr>
        <w:t>)</w:t>
      </w:r>
    </w:p>
    <w:p w14:paraId="3487F7E2" w14:textId="77777777" w:rsidR="00A0570E" w:rsidRPr="003E68E9" w:rsidRDefault="00A0570E" w:rsidP="00A0570E">
      <w:pPr>
        <w:tabs>
          <w:tab w:val="left" w:pos="720"/>
        </w:tabs>
        <w:jc w:val="both"/>
        <w:rPr>
          <w:sz w:val="22"/>
          <w:szCs w:val="22"/>
        </w:rPr>
      </w:pPr>
    </w:p>
    <w:p w14:paraId="3487F7E3" w14:textId="77777777" w:rsidR="00A0570E" w:rsidRPr="003E68E9" w:rsidRDefault="00A0570E" w:rsidP="00A0570E">
      <w:pPr>
        <w:tabs>
          <w:tab w:val="left" w:pos="720"/>
        </w:tabs>
        <w:jc w:val="both"/>
        <w:rPr>
          <w:b/>
        </w:rPr>
      </w:pPr>
      <w:r w:rsidRPr="003E68E9">
        <w:tab/>
      </w:r>
      <w:r w:rsidRPr="003E68E9">
        <w:rPr>
          <w:b/>
        </w:rPr>
        <w:t>2. Bendrojo naudojimo objektų valdytojas pateikė šią informaciją ir dokumentus:</w:t>
      </w:r>
    </w:p>
    <w:p w14:paraId="3487F7E4" w14:textId="77777777" w:rsidR="00A0570E" w:rsidRPr="003E68E9" w:rsidRDefault="00A0570E" w:rsidP="00A0570E">
      <w:pPr>
        <w:tabs>
          <w:tab w:val="left" w:pos="720"/>
        </w:tabs>
        <w:jc w:val="both"/>
        <w:rPr>
          <w:i/>
        </w:rPr>
      </w:pPr>
      <w:r w:rsidRPr="003E68E9">
        <w:rPr>
          <w:b/>
        </w:rPr>
        <w:t xml:space="preserve">             (</w:t>
      </w:r>
      <w:r w:rsidRPr="003E68E9">
        <w:rPr>
          <w:i/>
        </w:rPr>
        <w:t xml:space="preserve">nurodoma dokumento </w:t>
      </w:r>
      <w:proofErr w:type="spellStart"/>
      <w:r w:rsidRPr="003E68E9">
        <w:rPr>
          <w:i/>
        </w:rPr>
        <w:t>reg</w:t>
      </w:r>
      <w:proofErr w:type="spellEnd"/>
      <w:r w:rsidRPr="003E68E9">
        <w:rPr>
          <w:i/>
        </w:rPr>
        <w:t>. data, Nr., lapų, bylų, dokumentų skaičius ir kita; jei valdytojas administruoja keliolika ar daugiau namų, informacija apie jo veiklą pasirenkama atrankos būdu)</w:t>
      </w:r>
    </w:p>
    <w:p w14:paraId="3487F7E5" w14:textId="77777777" w:rsidR="00A0570E" w:rsidRPr="003E68E9" w:rsidRDefault="00A0570E" w:rsidP="00A0570E">
      <w:pPr>
        <w:tabs>
          <w:tab w:val="left" w:pos="720"/>
        </w:tabs>
        <w:jc w:val="both"/>
      </w:pPr>
    </w:p>
    <w:p w14:paraId="3487F7E6" w14:textId="77777777" w:rsidR="00A0570E" w:rsidRPr="003E68E9" w:rsidRDefault="00A0570E" w:rsidP="00A0570E">
      <w:pPr>
        <w:tabs>
          <w:tab w:val="left" w:pos="720"/>
        </w:tabs>
        <w:jc w:val="both"/>
      </w:pPr>
      <w:r w:rsidRPr="003E68E9">
        <w:tab/>
        <w:t>2.1. valdytojo paskyrimo ar išrinkimo dokumentą (paskyrimo aktas, protokolas) _______________________________________________________________________________</w:t>
      </w:r>
    </w:p>
    <w:p w14:paraId="3487F7E7" w14:textId="77777777" w:rsidR="00A0570E" w:rsidRPr="003E68E9" w:rsidRDefault="00A0570E" w:rsidP="00A0570E">
      <w:pPr>
        <w:tabs>
          <w:tab w:val="left" w:pos="720"/>
        </w:tabs>
        <w:jc w:val="both"/>
      </w:pPr>
      <w:r w:rsidRPr="003E68E9">
        <w:tab/>
        <w:t>2.2. butų ir kitų patalpų savininkų, bendrijos narių sąrašą (-</w:t>
      </w:r>
      <w:proofErr w:type="spellStart"/>
      <w:r w:rsidRPr="003E68E9">
        <w:t>us</w:t>
      </w:r>
      <w:proofErr w:type="spellEnd"/>
      <w:r w:rsidRPr="003E68E9">
        <w:t>)_______________________</w:t>
      </w:r>
    </w:p>
    <w:p w14:paraId="3487F7E8" w14:textId="77777777" w:rsidR="00A0570E" w:rsidRPr="003E68E9" w:rsidRDefault="00A0570E" w:rsidP="00A0570E">
      <w:pPr>
        <w:tabs>
          <w:tab w:val="left" w:pos="720"/>
        </w:tabs>
        <w:jc w:val="both"/>
      </w:pPr>
      <w:r w:rsidRPr="003E68E9">
        <w:tab/>
        <w:t>2.3.bendrojo naudojimo objektų aprašą (</w:t>
      </w:r>
      <w:proofErr w:type="spellStart"/>
      <w:r w:rsidRPr="003E68E9">
        <w:t>us</w:t>
      </w:r>
      <w:proofErr w:type="spellEnd"/>
      <w:r w:rsidRPr="003E68E9">
        <w:t>)______________________________________</w:t>
      </w:r>
    </w:p>
    <w:p w14:paraId="3487F7E9" w14:textId="77777777" w:rsidR="00A0570E" w:rsidRPr="003E68E9" w:rsidRDefault="00A0570E" w:rsidP="00A0570E">
      <w:pPr>
        <w:tabs>
          <w:tab w:val="left" w:pos="720"/>
        </w:tabs>
        <w:jc w:val="both"/>
      </w:pPr>
      <w:r w:rsidRPr="003E68E9">
        <w:tab/>
        <w:t>2.4. metinį namo (-ų) priežiūros ūkinį-finansinį planą (planus)________________________</w:t>
      </w:r>
    </w:p>
    <w:p w14:paraId="3487F7EA" w14:textId="77777777" w:rsidR="00A0570E" w:rsidRPr="003E68E9" w:rsidRDefault="00A0570E" w:rsidP="00A0570E">
      <w:pPr>
        <w:tabs>
          <w:tab w:val="left" w:pos="720"/>
        </w:tabs>
        <w:jc w:val="both"/>
      </w:pPr>
      <w:r w:rsidRPr="003E68E9">
        <w:tab/>
        <w:t>2.5. ilgalaikį namo (-ų) atnaujinimo planą (-</w:t>
      </w:r>
      <w:proofErr w:type="spellStart"/>
      <w:r w:rsidRPr="003E68E9">
        <w:t>us</w:t>
      </w:r>
      <w:proofErr w:type="spellEnd"/>
      <w:r w:rsidRPr="003E68E9">
        <w:t>)____________________________________</w:t>
      </w:r>
    </w:p>
    <w:p w14:paraId="3487F7EB" w14:textId="77777777" w:rsidR="00A0570E" w:rsidRPr="003E68E9" w:rsidRDefault="00A0570E" w:rsidP="00A0570E">
      <w:pPr>
        <w:tabs>
          <w:tab w:val="left" w:pos="720"/>
        </w:tabs>
        <w:jc w:val="both"/>
      </w:pPr>
      <w:r w:rsidRPr="003E68E9">
        <w:tab/>
        <w:t>2.6. kaupiamųjų lėšų namui atnaujinti sąskaitos (-ų) sutartį (-</w:t>
      </w:r>
      <w:proofErr w:type="spellStart"/>
      <w:r w:rsidRPr="003E68E9">
        <w:t>is</w:t>
      </w:r>
      <w:proofErr w:type="spellEnd"/>
      <w:r w:rsidRPr="003E68E9">
        <w:t>)______________________</w:t>
      </w:r>
    </w:p>
    <w:p w14:paraId="3487F7EC" w14:textId="77777777" w:rsidR="00A0570E" w:rsidRPr="003E68E9" w:rsidRDefault="00A0570E" w:rsidP="00A0570E">
      <w:pPr>
        <w:tabs>
          <w:tab w:val="left" w:pos="720"/>
        </w:tabs>
        <w:jc w:val="both"/>
      </w:pPr>
      <w:r w:rsidRPr="003E68E9">
        <w:tab/>
        <w:t>2.7. informaciją (išrašą) apie sukauptų lėšų naudojimą einamaisiais metais______________</w:t>
      </w:r>
    </w:p>
    <w:p w14:paraId="3487F7ED" w14:textId="77777777" w:rsidR="00A0570E" w:rsidRPr="003E68E9" w:rsidRDefault="00A0570E" w:rsidP="00A0570E">
      <w:pPr>
        <w:tabs>
          <w:tab w:val="left" w:pos="720"/>
        </w:tabs>
        <w:jc w:val="both"/>
      </w:pPr>
      <w:r w:rsidRPr="003E68E9">
        <w:lastRenderedPageBreak/>
        <w:tab/>
        <w:t>2.8. paslaugų ir rangos darbų pirkimo taisykles (išskyrus atvejus, kai valdytojas yra perkančioji organizacija pagal Viešųjų pirkimų įstatymą)__________________________________</w:t>
      </w:r>
    </w:p>
    <w:p w14:paraId="3487F7EE" w14:textId="77777777" w:rsidR="00A0570E" w:rsidRPr="003E68E9" w:rsidRDefault="00A0570E" w:rsidP="00A0570E">
      <w:pPr>
        <w:tabs>
          <w:tab w:val="left" w:pos="720"/>
        </w:tabs>
        <w:jc w:val="both"/>
      </w:pPr>
      <w:r w:rsidRPr="003E68E9">
        <w:tab/>
        <w:t>2.9. informaciją ar dokumentus apie einamaisiais metais vykdytus pirkimus_____________</w:t>
      </w:r>
    </w:p>
    <w:p w14:paraId="3487F7EF" w14:textId="77777777" w:rsidR="00A0570E" w:rsidRPr="003E68E9" w:rsidRDefault="00A0570E" w:rsidP="00A0570E">
      <w:pPr>
        <w:tabs>
          <w:tab w:val="left" w:pos="720"/>
        </w:tabs>
        <w:jc w:val="both"/>
      </w:pPr>
      <w:r w:rsidRPr="003E68E9">
        <w:tab/>
        <w:t>2.10. informaciją apie interneto svetainę, skelbimų lentas, taikomas informacijos pateikimo butų ir kitų patalpų savininkams priemones_____________________________________________</w:t>
      </w:r>
    </w:p>
    <w:p w14:paraId="3487F7F0" w14:textId="77777777" w:rsidR="00A0570E" w:rsidRPr="003E68E9" w:rsidRDefault="00A0570E" w:rsidP="00A0570E">
      <w:pPr>
        <w:tabs>
          <w:tab w:val="left" w:pos="720"/>
        </w:tabs>
        <w:jc w:val="both"/>
      </w:pPr>
      <w:r w:rsidRPr="003E68E9">
        <w:tab/>
        <w:t>2.11. duomenis apie butų ir kitų patalpų savininkų pretenzijas dėl informacijos teikimo_________________________________________________________________________</w:t>
      </w:r>
    </w:p>
    <w:p w14:paraId="3487F7F1" w14:textId="77777777" w:rsidR="00A0570E" w:rsidRPr="003E68E9" w:rsidRDefault="00A0570E" w:rsidP="00A0570E">
      <w:pPr>
        <w:tabs>
          <w:tab w:val="left" w:pos="720"/>
        </w:tabs>
        <w:jc w:val="both"/>
      </w:pPr>
      <w:r w:rsidRPr="003E68E9">
        <w:tab/>
        <w:t>2.12. metinę veiklos ataskaitą, jos pateikimo butų ir kitų patalpų savininkams duomenis_______________________________________________________________________</w:t>
      </w:r>
    </w:p>
    <w:p w14:paraId="3487F7F2" w14:textId="77777777" w:rsidR="00A0570E" w:rsidRPr="003E68E9" w:rsidRDefault="00A0570E" w:rsidP="00A0570E">
      <w:pPr>
        <w:tabs>
          <w:tab w:val="left" w:pos="720"/>
        </w:tabs>
        <w:jc w:val="both"/>
      </w:pPr>
      <w:r w:rsidRPr="003E68E9">
        <w:tab/>
        <w:t>2.13. informaciją apie einamaisiais metais šauktus butų ir kitų patalpų savininkų, bendrijos narių susirinkimus ar balsavimą raštu_________________________________________________</w:t>
      </w:r>
    </w:p>
    <w:p w14:paraId="3487F7F3" w14:textId="77777777" w:rsidR="00A0570E" w:rsidRPr="003E68E9" w:rsidRDefault="00A0570E" w:rsidP="00A0570E">
      <w:pPr>
        <w:tabs>
          <w:tab w:val="left" w:pos="720"/>
        </w:tabs>
        <w:jc w:val="both"/>
        <w:rPr>
          <w:i/>
        </w:rPr>
      </w:pPr>
      <w:r w:rsidRPr="003E68E9">
        <w:t xml:space="preserve">            2.14. ir kitus (</w:t>
      </w:r>
      <w:r w:rsidRPr="003E68E9">
        <w:rPr>
          <w:i/>
        </w:rPr>
        <w:t>nurodyti, kokius)_________________________________________________</w:t>
      </w:r>
    </w:p>
    <w:p w14:paraId="3487F7F4" w14:textId="77777777" w:rsidR="00A0570E" w:rsidRPr="003E68E9" w:rsidRDefault="00A0570E" w:rsidP="00A0570E">
      <w:pPr>
        <w:tabs>
          <w:tab w:val="left" w:pos="720"/>
        </w:tabs>
        <w:jc w:val="both"/>
      </w:pPr>
      <w:r w:rsidRPr="003E68E9">
        <w:tab/>
      </w:r>
      <w:r w:rsidRPr="003E68E9">
        <w:rPr>
          <w:b/>
        </w:rPr>
        <w:t>3.</w:t>
      </w:r>
      <w:r w:rsidRPr="003E68E9">
        <w:t xml:space="preserve"> </w:t>
      </w:r>
      <w:r w:rsidRPr="003E68E9">
        <w:rPr>
          <w:b/>
        </w:rPr>
        <w:t>Bendrojo naudojimo objektų valdytojo veiklos aprašymas ir įvertinimas</w:t>
      </w:r>
      <w:r w:rsidRPr="003E68E9">
        <w:t xml:space="preserve"> (</w:t>
      </w:r>
      <w:r w:rsidRPr="003E68E9">
        <w:rPr>
          <w:i/>
        </w:rPr>
        <w:t>pagal šio akto 2 punkte pateiktą informaciją aprašoma, kaip vykdomos valdytojui pavestos funkcijos</w:t>
      </w:r>
      <w:r w:rsidRPr="003E68E9">
        <w:t xml:space="preserve">, </w:t>
      </w:r>
      <w:r w:rsidRPr="003E68E9">
        <w:rPr>
          <w:i/>
        </w:rPr>
        <w:t>kokie esminiai trūkumai</w:t>
      </w:r>
      <w:r w:rsidRPr="003E68E9">
        <w:t>).</w:t>
      </w:r>
    </w:p>
    <w:p w14:paraId="3487F7F5" w14:textId="77777777" w:rsidR="00A0570E" w:rsidRPr="003E68E9" w:rsidRDefault="00A0570E" w:rsidP="00A0570E">
      <w:pPr>
        <w:tabs>
          <w:tab w:val="left" w:pos="720"/>
        </w:tabs>
        <w:jc w:val="both"/>
      </w:pPr>
      <w:r w:rsidRPr="003E68E9">
        <w:tab/>
      </w:r>
      <w:r w:rsidRPr="003E68E9">
        <w:rPr>
          <w:b/>
        </w:rPr>
        <w:t xml:space="preserve">4. Reikalavimai trūkumams pašalinti </w:t>
      </w:r>
      <w:r w:rsidRPr="003E68E9">
        <w:rPr>
          <w:b/>
          <w:i/>
        </w:rPr>
        <w:t>(</w:t>
      </w:r>
      <w:r w:rsidRPr="003E68E9">
        <w:rPr>
          <w:i/>
        </w:rPr>
        <w:t>nurodomi reikalavimai ir jų įvykdymo terminai</w:t>
      </w:r>
      <w:r w:rsidRPr="003E68E9">
        <w:t>).</w:t>
      </w:r>
    </w:p>
    <w:p w14:paraId="3487F7F6" w14:textId="77777777" w:rsidR="00A0570E" w:rsidRPr="003E68E9" w:rsidRDefault="00A0570E" w:rsidP="00A0570E">
      <w:pPr>
        <w:tabs>
          <w:tab w:val="left" w:pos="720"/>
        </w:tabs>
        <w:jc w:val="both"/>
      </w:pPr>
    </w:p>
    <w:p w14:paraId="3487F7F7" w14:textId="77777777" w:rsidR="00A0570E" w:rsidRPr="003E68E9" w:rsidRDefault="00A0570E" w:rsidP="00A0570E">
      <w:pPr>
        <w:tabs>
          <w:tab w:val="left" w:pos="720"/>
        </w:tabs>
        <w:jc w:val="both"/>
      </w:pPr>
    </w:p>
    <w:p w14:paraId="3487F7F8" w14:textId="77777777" w:rsidR="00A0570E" w:rsidRPr="003E68E9" w:rsidRDefault="00A0570E" w:rsidP="00A0570E">
      <w:pPr>
        <w:tabs>
          <w:tab w:val="left" w:pos="720"/>
        </w:tabs>
        <w:jc w:val="both"/>
      </w:pPr>
    </w:p>
    <w:p w14:paraId="3487F7F9" w14:textId="77777777" w:rsidR="00A0570E" w:rsidRPr="003E68E9" w:rsidRDefault="00A0570E" w:rsidP="00A0570E">
      <w:pPr>
        <w:tabs>
          <w:tab w:val="left" w:pos="720"/>
        </w:tabs>
        <w:jc w:val="both"/>
      </w:pPr>
    </w:p>
    <w:p w14:paraId="3487F7FA" w14:textId="77777777" w:rsidR="00A0570E" w:rsidRPr="003E68E9" w:rsidRDefault="00A0570E" w:rsidP="00A0570E">
      <w:pPr>
        <w:tabs>
          <w:tab w:val="left" w:pos="720"/>
        </w:tabs>
        <w:jc w:val="both"/>
      </w:pPr>
    </w:p>
    <w:p w14:paraId="3487F7FB" w14:textId="77777777" w:rsidR="00A0570E" w:rsidRPr="003E68E9" w:rsidRDefault="00A0570E" w:rsidP="00A0570E">
      <w:pPr>
        <w:tabs>
          <w:tab w:val="left" w:pos="720"/>
        </w:tabs>
        <w:jc w:val="both"/>
      </w:pPr>
      <w:r w:rsidRPr="003E68E9">
        <w:t>Priežiūros ir kontrolės vykdytojas _____________________________________________</w:t>
      </w:r>
    </w:p>
    <w:p w14:paraId="3487F7FC" w14:textId="77777777" w:rsidR="00A0570E" w:rsidRPr="003E68E9" w:rsidRDefault="00A0570E" w:rsidP="00A0570E">
      <w:pPr>
        <w:tabs>
          <w:tab w:val="left" w:pos="720"/>
        </w:tabs>
        <w:jc w:val="both"/>
        <w:rPr>
          <w:sz w:val="22"/>
          <w:szCs w:val="22"/>
        </w:rPr>
      </w:pPr>
      <w:r w:rsidRPr="003E68E9">
        <w:t xml:space="preserve">                                                                                 </w:t>
      </w:r>
      <w:r w:rsidRPr="003E68E9">
        <w:rPr>
          <w:sz w:val="22"/>
          <w:szCs w:val="22"/>
        </w:rPr>
        <w:t>(parašas, data)</w:t>
      </w:r>
    </w:p>
    <w:p w14:paraId="3487F7FD" w14:textId="77777777" w:rsidR="00A0570E" w:rsidRPr="003E68E9" w:rsidRDefault="00A0570E" w:rsidP="00A0570E">
      <w:pPr>
        <w:tabs>
          <w:tab w:val="left" w:pos="720"/>
        </w:tabs>
        <w:jc w:val="both"/>
      </w:pPr>
    </w:p>
    <w:p w14:paraId="3487F7FE" w14:textId="77777777" w:rsidR="00A0570E" w:rsidRPr="003E68E9" w:rsidRDefault="00A0570E" w:rsidP="00A0570E">
      <w:pPr>
        <w:tabs>
          <w:tab w:val="left" w:pos="720"/>
        </w:tabs>
        <w:jc w:val="both"/>
      </w:pPr>
    </w:p>
    <w:p w14:paraId="3487F7FF" w14:textId="77777777" w:rsidR="00A0570E" w:rsidRPr="003E68E9" w:rsidRDefault="00A0570E" w:rsidP="00A0570E">
      <w:pPr>
        <w:tabs>
          <w:tab w:val="left" w:pos="720"/>
        </w:tabs>
        <w:jc w:val="both"/>
      </w:pPr>
      <w:r w:rsidRPr="003E68E9">
        <w:t>Bendrojo naudojimo objektų valdytojo atstovas___________________________________</w:t>
      </w:r>
    </w:p>
    <w:p w14:paraId="3487F800" w14:textId="77777777" w:rsidR="00A0570E" w:rsidRPr="003E68E9" w:rsidRDefault="00A0570E" w:rsidP="00A0570E">
      <w:pPr>
        <w:tabs>
          <w:tab w:val="left" w:pos="720"/>
        </w:tabs>
        <w:jc w:val="both"/>
        <w:rPr>
          <w:sz w:val="22"/>
          <w:szCs w:val="22"/>
        </w:rPr>
      </w:pPr>
      <w:r w:rsidRPr="003E68E9">
        <w:t xml:space="preserve">                                                                                       </w:t>
      </w:r>
      <w:r w:rsidRPr="003E68E9">
        <w:rPr>
          <w:sz w:val="22"/>
          <w:szCs w:val="22"/>
        </w:rPr>
        <w:t>(parašas, data)</w:t>
      </w:r>
    </w:p>
    <w:p w14:paraId="3487F801" w14:textId="77777777" w:rsidR="00A0570E" w:rsidRPr="003E68E9" w:rsidRDefault="00A0570E" w:rsidP="00A0570E">
      <w:pPr>
        <w:tabs>
          <w:tab w:val="left" w:pos="720"/>
        </w:tabs>
        <w:jc w:val="both"/>
      </w:pPr>
    </w:p>
    <w:p w14:paraId="3487F802" w14:textId="77777777" w:rsidR="00A0570E" w:rsidRPr="003E68E9" w:rsidRDefault="00A0570E" w:rsidP="00A0570E">
      <w:pPr>
        <w:tabs>
          <w:tab w:val="left" w:pos="720"/>
        </w:tabs>
        <w:jc w:val="both"/>
      </w:pPr>
    </w:p>
    <w:p w14:paraId="3487F803" w14:textId="77777777" w:rsidR="00A0570E" w:rsidRPr="003E68E9" w:rsidRDefault="00A0570E" w:rsidP="00A0570E">
      <w:pPr>
        <w:tabs>
          <w:tab w:val="left" w:pos="720"/>
        </w:tabs>
        <w:jc w:val="both"/>
      </w:pPr>
    </w:p>
    <w:p w14:paraId="3487F804" w14:textId="77777777" w:rsidR="00A0570E" w:rsidRPr="003E68E9" w:rsidRDefault="00A0570E" w:rsidP="00A0570E">
      <w:pPr>
        <w:tabs>
          <w:tab w:val="left" w:pos="720"/>
        </w:tabs>
        <w:jc w:val="both"/>
      </w:pPr>
    </w:p>
    <w:p w14:paraId="3487F805" w14:textId="77777777" w:rsidR="00A0570E" w:rsidRPr="003E68E9" w:rsidRDefault="00A0570E" w:rsidP="00FD27A9">
      <w:pPr>
        <w:jc w:val="both"/>
      </w:pPr>
    </w:p>
    <w:p w14:paraId="3487F806" w14:textId="77777777" w:rsidR="00A0570E" w:rsidRPr="003E68E9" w:rsidRDefault="00A0570E" w:rsidP="00FD27A9">
      <w:pPr>
        <w:jc w:val="both"/>
      </w:pPr>
    </w:p>
    <w:p w14:paraId="3487F807" w14:textId="77777777" w:rsidR="00A0570E" w:rsidRPr="003E68E9" w:rsidRDefault="00A0570E" w:rsidP="00FD27A9">
      <w:pPr>
        <w:jc w:val="both"/>
      </w:pPr>
    </w:p>
    <w:p w14:paraId="3487F808" w14:textId="77777777" w:rsidR="00A0570E" w:rsidRPr="003E68E9" w:rsidRDefault="00A0570E" w:rsidP="00FD27A9">
      <w:pPr>
        <w:jc w:val="both"/>
      </w:pPr>
    </w:p>
    <w:p w14:paraId="3487F809" w14:textId="77777777" w:rsidR="00A0570E" w:rsidRPr="003E68E9" w:rsidRDefault="00A0570E" w:rsidP="00FD27A9">
      <w:pPr>
        <w:jc w:val="both"/>
      </w:pPr>
    </w:p>
    <w:p w14:paraId="3487F80A" w14:textId="77777777" w:rsidR="00A0570E" w:rsidRPr="003E68E9" w:rsidRDefault="00A0570E" w:rsidP="00FD27A9">
      <w:pPr>
        <w:jc w:val="both"/>
      </w:pPr>
    </w:p>
    <w:p w14:paraId="3487F80B" w14:textId="77777777" w:rsidR="00A0570E" w:rsidRPr="003E68E9" w:rsidRDefault="00A0570E" w:rsidP="00FD27A9">
      <w:pPr>
        <w:jc w:val="both"/>
      </w:pPr>
    </w:p>
    <w:p w14:paraId="3487F80C" w14:textId="77777777" w:rsidR="00A0570E" w:rsidRPr="003E68E9" w:rsidRDefault="00A0570E" w:rsidP="00FD27A9">
      <w:pPr>
        <w:jc w:val="both"/>
      </w:pPr>
    </w:p>
    <w:p w14:paraId="3487F80D" w14:textId="77777777" w:rsidR="00A0570E" w:rsidRPr="003E68E9" w:rsidRDefault="00A0570E" w:rsidP="00FD27A9">
      <w:pPr>
        <w:jc w:val="both"/>
      </w:pPr>
    </w:p>
    <w:p w14:paraId="3487F80E" w14:textId="77777777" w:rsidR="00A0570E" w:rsidRPr="003E68E9" w:rsidRDefault="00A0570E" w:rsidP="00FD27A9">
      <w:pPr>
        <w:jc w:val="both"/>
      </w:pPr>
    </w:p>
    <w:p w14:paraId="3487F80F" w14:textId="77777777" w:rsidR="00A0570E" w:rsidRPr="003E68E9" w:rsidRDefault="00A0570E" w:rsidP="00FD27A9">
      <w:pPr>
        <w:jc w:val="both"/>
      </w:pPr>
    </w:p>
    <w:p w14:paraId="3487F810" w14:textId="77777777" w:rsidR="00A0570E" w:rsidRPr="003E68E9" w:rsidRDefault="00A0570E" w:rsidP="00FD27A9">
      <w:pPr>
        <w:jc w:val="both"/>
      </w:pPr>
    </w:p>
    <w:p w14:paraId="3487F811" w14:textId="77777777" w:rsidR="00A0570E" w:rsidRPr="003E68E9" w:rsidRDefault="00A0570E" w:rsidP="00FD27A9">
      <w:pPr>
        <w:jc w:val="both"/>
      </w:pPr>
    </w:p>
    <w:p w14:paraId="3487F812" w14:textId="77777777" w:rsidR="00A0570E" w:rsidRPr="003E68E9" w:rsidRDefault="00A0570E" w:rsidP="00FD27A9">
      <w:pPr>
        <w:jc w:val="both"/>
      </w:pPr>
    </w:p>
    <w:p w14:paraId="3487F813" w14:textId="77777777" w:rsidR="00A0570E" w:rsidRPr="003E68E9" w:rsidRDefault="00A0570E" w:rsidP="00FD27A9">
      <w:pPr>
        <w:jc w:val="both"/>
      </w:pPr>
    </w:p>
    <w:p w14:paraId="3487F814" w14:textId="77777777" w:rsidR="00A0570E" w:rsidRPr="003E68E9" w:rsidRDefault="00A0570E" w:rsidP="00FD27A9">
      <w:pPr>
        <w:jc w:val="both"/>
      </w:pPr>
    </w:p>
    <w:p w14:paraId="3487F815" w14:textId="77777777" w:rsidR="00A0570E" w:rsidRPr="003E68E9" w:rsidRDefault="00A0570E" w:rsidP="00FD27A9">
      <w:pPr>
        <w:jc w:val="both"/>
      </w:pPr>
    </w:p>
    <w:p w14:paraId="3487F816" w14:textId="77777777" w:rsidR="00A0570E" w:rsidRPr="003E68E9" w:rsidRDefault="00A0570E" w:rsidP="00FD27A9">
      <w:pPr>
        <w:jc w:val="both"/>
      </w:pPr>
    </w:p>
    <w:p w14:paraId="3487F817" w14:textId="77777777" w:rsidR="00A0570E" w:rsidRPr="003E68E9" w:rsidRDefault="00A0570E" w:rsidP="00FD27A9">
      <w:pPr>
        <w:jc w:val="both"/>
      </w:pPr>
    </w:p>
    <w:p w14:paraId="3487F818" w14:textId="77777777" w:rsidR="00FD27A9" w:rsidRPr="003E68E9" w:rsidRDefault="00FD27A9" w:rsidP="00FD27A9">
      <w:pPr>
        <w:jc w:val="both"/>
      </w:pPr>
    </w:p>
    <w:p w14:paraId="5CA65B81" w14:textId="77777777" w:rsidR="0002433E" w:rsidRDefault="0002433E" w:rsidP="00590582"/>
    <w:p w14:paraId="3487F819" w14:textId="77777777" w:rsidR="00590582" w:rsidRPr="003E68E9" w:rsidRDefault="00590582" w:rsidP="00590582">
      <w:r w:rsidRPr="003E68E9">
        <w:lastRenderedPageBreak/>
        <w:t>Rokiškio rajono savivaldybės tarybai</w:t>
      </w:r>
    </w:p>
    <w:p w14:paraId="3487F81A" w14:textId="77777777" w:rsidR="00590582" w:rsidRPr="003E68E9" w:rsidRDefault="00590582" w:rsidP="00590582"/>
    <w:p w14:paraId="3487F81B" w14:textId="77777777" w:rsidR="00590582" w:rsidRPr="003E68E9" w:rsidRDefault="00590582" w:rsidP="00590582">
      <w:pPr>
        <w:shd w:val="clear" w:color="auto" w:fill="FFFFFF"/>
        <w:jc w:val="center"/>
      </w:pPr>
      <w:r w:rsidRPr="003E68E9">
        <w:rPr>
          <w:b/>
        </w:rPr>
        <w:t>SPRENDIMO „</w:t>
      </w:r>
      <w:r w:rsidRPr="003E68E9">
        <w:rPr>
          <w:b/>
          <w:bCs/>
        </w:rPr>
        <w:t>DĖL BUTŲ IR KITŲ PATALPŲ SAVININKŲ BENDRIJŲ VALDYMO ORGANŲ, JUNGTINĖS VEIKLOS SUTARTIMI ĮGALIOTŲ ASMENŲ IR SAVIVALDYBĖS VYKDOMOSIOS INSTITUCIJOS PASKIRTŲ BENDROJO NAUDOJIMO OBJEKTŲ ADMINISTRATORIŲ VEIKLOS, SUSIJUSIOS SU ĮSTATYMŲ IR KITŲ TEISĖS AKTŲ JIEMS PRISKIRTŲ FUNKCIJŲ VYKDYMU, PRIEŽIŪROS IR KONTROLĖS</w:t>
      </w:r>
    </w:p>
    <w:p w14:paraId="3487F81C" w14:textId="77777777" w:rsidR="00590582" w:rsidRPr="003E68E9" w:rsidRDefault="00590582" w:rsidP="00590582">
      <w:pPr>
        <w:shd w:val="clear" w:color="auto" w:fill="FFFFFF"/>
        <w:jc w:val="center"/>
        <w:rPr>
          <w:b/>
        </w:rPr>
      </w:pPr>
      <w:r w:rsidRPr="003E68E9">
        <w:rPr>
          <w:b/>
          <w:bCs/>
        </w:rPr>
        <w:t>TAISYKLIŲ PATVIRTINIMO</w:t>
      </w:r>
      <w:r w:rsidRPr="003E68E9">
        <w:rPr>
          <w:b/>
        </w:rPr>
        <w:t>“</w:t>
      </w:r>
    </w:p>
    <w:p w14:paraId="3487F81D" w14:textId="77777777" w:rsidR="00590582" w:rsidRPr="003E68E9" w:rsidRDefault="00590582" w:rsidP="00590582">
      <w:pPr>
        <w:jc w:val="center"/>
        <w:rPr>
          <w:b/>
        </w:rPr>
      </w:pPr>
      <w:r w:rsidRPr="003E68E9">
        <w:rPr>
          <w:b/>
        </w:rPr>
        <w:t>AIŠKINAMASIS RAŠTAS</w:t>
      </w:r>
    </w:p>
    <w:p w14:paraId="3487F81E" w14:textId="77777777" w:rsidR="00590582" w:rsidRPr="003E68E9" w:rsidRDefault="00590582" w:rsidP="00590582"/>
    <w:p w14:paraId="3487F81F" w14:textId="77777777" w:rsidR="00EB413D" w:rsidRPr="003E68E9" w:rsidRDefault="00590582" w:rsidP="00590582">
      <w:pPr>
        <w:jc w:val="both"/>
        <w:rPr>
          <w:b/>
        </w:rPr>
      </w:pPr>
      <w:r w:rsidRPr="003E68E9">
        <w:rPr>
          <w:b/>
        </w:rPr>
        <w:t xml:space="preserve">Sprendimo projekto tikslas ir uždaviniai. </w:t>
      </w:r>
      <w:r w:rsidRPr="003E68E9">
        <w:t xml:space="preserve">Sprendimo projektu </w:t>
      </w:r>
      <w:r w:rsidR="00EB413D" w:rsidRPr="003E68E9">
        <w:t>teikiama</w:t>
      </w:r>
      <w:r w:rsidRPr="003E68E9">
        <w:t xml:space="preserve"> savivaldybės tarybai patvirtinti </w:t>
      </w:r>
      <w:r w:rsidR="00EB413D" w:rsidRPr="003E68E9">
        <w:t>butų ir kitų patalpų savininkų bendrijų valdymo organų, jungtinės veiklos sutartimi įgaliotų asmenų ir savivaldybės administracijos paskirtų bendrojo naudojimo objektų administratorių veiklos, susijusios su įstatymų ir kitų teisės aktų jiems priskirtų funkcijų vykdymu, priežiūros ir kontrolės Rokiškio rajone taisykles.</w:t>
      </w:r>
      <w:r w:rsidRPr="003E68E9">
        <w:rPr>
          <w:b/>
        </w:rPr>
        <w:t xml:space="preserve"> </w:t>
      </w:r>
    </w:p>
    <w:p w14:paraId="3487F820" w14:textId="77777777" w:rsidR="009D7332" w:rsidRPr="003E68E9" w:rsidRDefault="00590582" w:rsidP="009D7332">
      <w:pPr>
        <w:jc w:val="both"/>
      </w:pPr>
      <w:r w:rsidRPr="003E68E9">
        <w:rPr>
          <w:b/>
        </w:rPr>
        <w:t xml:space="preserve">Šiuo metu esantis teisinis reglamentavimas. </w:t>
      </w:r>
      <w:r w:rsidR="009D7332" w:rsidRPr="003E68E9">
        <w:t xml:space="preserve">Lietuvos Respublikos civilinio kodekso 4.83 str. 3 dalyje nustatyta, kad butų ir kitų patalpų savininkų bendrijų valdymo organų, jungtinės veiklos sutartimi įgaliotų asmenų ir šio kodekso 4.84 straipsnyje nustatyta tvarka paskirtų bendrojo naudojimo objektų administratorių veiklos, susijusios su įstatymų ir kitų teisės aktų jiems priskirtų funkcijų vykdymu, priežiūrą ir kontrolę atlieka savivaldybės, o Vietos savivaldos įstatymo 6 straipsnio 42 punkte nustatyta, kad tai yra </w:t>
      </w:r>
      <w:proofErr w:type="spellStart"/>
      <w:r w:rsidR="009D7332" w:rsidRPr="003E68E9">
        <w:t>savarankiškoji</w:t>
      </w:r>
      <w:proofErr w:type="spellEnd"/>
      <w:r w:rsidR="009D7332" w:rsidRPr="003E68E9">
        <w:t xml:space="preserve"> savivaldybių funkcija.</w:t>
      </w:r>
    </w:p>
    <w:p w14:paraId="3487F821" w14:textId="77777777" w:rsidR="00633395" w:rsidRPr="003E68E9" w:rsidRDefault="00590582" w:rsidP="00633395">
      <w:pPr>
        <w:jc w:val="both"/>
        <w:rPr>
          <w:color w:val="000000"/>
          <w:sz w:val="20"/>
          <w:szCs w:val="20"/>
        </w:rPr>
      </w:pPr>
      <w:r w:rsidRPr="003E68E9">
        <w:rPr>
          <w:b/>
        </w:rPr>
        <w:t xml:space="preserve">Sprendimo projekto esmė. </w:t>
      </w:r>
      <w:r w:rsidR="00633395" w:rsidRPr="003E68E9">
        <w:rPr>
          <w:color w:val="000000"/>
        </w:rPr>
        <w:t>Sprendimo projektas parengtas, atsižvelgiant į Lietuvos Respublikos daugiabučių gyvenamųjų namų ir kitos paskirties pastatų savininkų bendrijų įstatymo 20 straipsnio nuostatą, kad savivaldybės turi teisę kontroliuoti, kaip bendrijos valdymo organai atlieka pagal šį įstatymą jiems priskirtas funkcijas ir, vadovaudamasis Lietuvos Respublikos administracinių teisės pažeidimų kodeksu, surašyti administracinių teisės pažeidimų protokolus, nagrinėti administracinių teisės pažeidimų bylas, skirti administracines nuobaudas arba perduoti administracinių teisės pažeidimų bylas nagrinėti teismui, taip pat į </w:t>
      </w:r>
      <w:r w:rsidR="00633395" w:rsidRPr="003E68E9">
        <w:rPr>
          <w:rStyle w:val="apple-converted-space"/>
          <w:color w:val="000000"/>
        </w:rPr>
        <w:t> </w:t>
      </w:r>
      <w:r w:rsidR="00633395" w:rsidRPr="003E68E9">
        <w:rPr>
          <w:color w:val="000000"/>
        </w:rPr>
        <w:t>Aplinkos ministro 2014 m. birželio 24 d. įsakymu Nr. D1-612 „Dėl Butų ir kitų patalpų savininkų bendrijų valdymo organų, jungtinės veiklos sutartimi įgaliotų asmenų ir savivaldybės vykdomosios institucijos paskirtų bendrojo naudojimo objektų administratorių veiklos, susijusios su įstatymų ir kitų teisės aktų jiems priskirtų funkcijų vykdymu, priežiūros ir kontrolės pavyzdinių taisyklių patvirtinimo“ 2 punkto rekomendaciją, savivaldybių taryboms patvirtinti priežiūros ir kontrolės taisykles dėl daugiabučių namų valdytojų veiklos, susijusios su įstatymų ir kitų teisės aktų jiems priskirtų funkcijų vykdymu.</w:t>
      </w:r>
    </w:p>
    <w:p w14:paraId="3487F822" w14:textId="77777777" w:rsidR="00590582" w:rsidRPr="003E68E9" w:rsidRDefault="00590582" w:rsidP="00590582">
      <w:pPr>
        <w:jc w:val="both"/>
        <w:rPr>
          <w:b/>
          <w:color w:val="000000"/>
        </w:rPr>
      </w:pPr>
      <w:r w:rsidRPr="003E68E9">
        <w:rPr>
          <w:b/>
          <w:color w:val="000000"/>
        </w:rPr>
        <w:t>Galimos pasekmės, priėmus siūlomą tarybos sprendimo projektą:</w:t>
      </w:r>
    </w:p>
    <w:p w14:paraId="3487F823" w14:textId="77777777" w:rsidR="00E266FF" w:rsidRPr="003E68E9" w:rsidRDefault="00590582" w:rsidP="00590582">
      <w:pPr>
        <w:jc w:val="both"/>
      </w:pPr>
      <w:r w:rsidRPr="003E68E9">
        <w:rPr>
          <w:b/>
        </w:rPr>
        <w:t>teigiamos</w:t>
      </w:r>
      <w:r w:rsidRPr="003E68E9">
        <w:t xml:space="preserve"> – </w:t>
      </w:r>
      <w:r w:rsidR="00FE6057" w:rsidRPr="003E68E9">
        <w:t>b</w:t>
      </w:r>
      <w:r w:rsidR="00FE6057" w:rsidRPr="003E68E9">
        <w:rPr>
          <w:bCs/>
        </w:rPr>
        <w:t xml:space="preserve">us nustatyta Rokiškio rajono savivaldybės daugiabučių gyvenamųjų namų </w:t>
      </w:r>
      <w:r w:rsidR="00FE6057" w:rsidRPr="003E68E9">
        <w:rPr>
          <w:b/>
          <w:bCs/>
        </w:rPr>
        <w:t xml:space="preserve"> </w:t>
      </w:r>
      <w:r w:rsidR="00FE6057" w:rsidRPr="003E68E9">
        <w:rPr>
          <w:bCs/>
        </w:rPr>
        <w:t>b</w:t>
      </w:r>
      <w:r w:rsidR="00FE6057" w:rsidRPr="003E68E9">
        <w:t>utų ir kitų patalpų savininkų bendrijų valdymo organų, jungtinės veiklos sutartimi įgaliotų asmenų ir Lietuvos Respublikos civilinio kodekso 4.84 straipsnyje nustatyta tvarka  paskirtų bendrojo naudojimo objektų administratorių veiklos, susijusios su jiems priskirtų funkcijų vykdymu, priežiūros ir kontrolės vykdymo tvarka, kaip reikalauja Viešojo administravimo įstatymas.</w:t>
      </w:r>
    </w:p>
    <w:p w14:paraId="3487F824" w14:textId="75114D10" w:rsidR="00590582" w:rsidRPr="003E68E9" w:rsidRDefault="00590582" w:rsidP="00590582">
      <w:pPr>
        <w:jc w:val="both"/>
      </w:pPr>
      <w:r w:rsidRPr="003E68E9">
        <w:rPr>
          <w:b/>
        </w:rPr>
        <w:t xml:space="preserve">neigiamos </w:t>
      </w:r>
      <w:r w:rsidRPr="003E68E9">
        <w:t>– nenumatyta.</w:t>
      </w:r>
    </w:p>
    <w:p w14:paraId="3487F825" w14:textId="0AAA1982" w:rsidR="00590582" w:rsidRPr="003E68E9" w:rsidRDefault="00590582" w:rsidP="00590582">
      <w:pPr>
        <w:jc w:val="both"/>
      </w:pPr>
      <w:r w:rsidRPr="003E68E9">
        <w:rPr>
          <w:b/>
        </w:rPr>
        <w:t>Finansavimo šaltiniai ir lėšų poreikis</w:t>
      </w:r>
      <w:r w:rsidR="0002433E">
        <w:rPr>
          <w:b/>
        </w:rPr>
        <w:t xml:space="preserve"> </w:t>
      </w:r>
      <w:r w:rsidR="0002433E" w:rsidRPr="003E68E9">
        <w:t>–</w:t>
      </w:r>
      <w:r w:rsidRPr="003E68E9">
        <w:t xml:space="preserve"> </w:t>
      </w:r>
      <w:r w:rsidR="00E266FF" w:rsidRPr="003E68E9">
        <w:t>nėra.</w:t>
      </w:r>
    </w:p>
    <w:p w14:paraId="3487F826" w14:textId="77777777" w:rsidR="00590582" w:rsidRPr="003E68E9" w:rsidRDefault="00590582" w:rsidP="00590582">
      <w:pPr>
        <w:jc w:val="both"/>
      </w:pPr>
      <w:r w:rsidRPr="003E68E9">
        <w:rPr>
          <w:b/>
        </w:rPr>
        <w:t>Suderinamumas su Lietuvos Respublikos galiojančiais teisės norminiais aktais.</w:t>
      </w:r>
      <w:r w:rsidRPr="003E68E9">
        <w:t xml:space="preserve"> Projektas neprieštarauja galiojantiems teisės aktams.</w:t>
      </w:r>
    </w:p>
    <w:p w14:paraId="3487F827" w14:textId="77777777" w:rsidR="00590582" w:rsidRPr="003E68E9" w:rsidRDefault="00590582" w:rsidP="00590582">
      <w:pPr>
        <w:jc w:val="both"/>
      </w:pPr>
      <w:r w:rsidRPr="003E68E9">
        <w:rPr>
          <w:b/>
        </w:rPr>
        <w:t>Kiti, sprendimo projekto rengėjo nuomone, reikalingi paaiškinimai.</w:t>
      </w:r>
      <w:r w:rsidRPr="003E68E9">
        <w:t xml:space="preserve"> Nėra. Sprendimo projektui nereikalingas antikorupcinis vertinimas.</w:t>
      </w:r>
    </w:p>
    <w:p w14:paraId="3487F828" w14:textId="77777777" w:rsidR="00590582" w:rsidRPr="003E68E9" w:rsidRDefault="00590582" w:rsidP="00590582"/>
    <w:p w14:paraId="3487F829" w14:textId="77777777" w:rsidR="00590582" w:rsidRPr="003E68E9" w:rsidRDefault="00590582" w:rsidP="00590582"/>
    <w:p w14:paraId="3487F82A" w14:textId="77777777" w:rsidR="00590582" w:rsidRPr="003E68E9" w:rsidRDefault="00A44310" w:rsidP="00590582">
      <w:r w:rsidRPr="003E68E9">
        <w:t>Jur</w:t>
      </w:r>
      <w:r w:rsidR="006F0536" w:rsidRPr="003E68E9">
        <w:t>i</w:t>
      </w:r>
      <w:r w:rsidRPr="003E68E9">
        <w:t>dinio ir personalo skyriaus vedėjo pavaduotoja</w:t>
      </w:r>
      <w:r w:rsidRPr="003E68E9">
        <w:tab/>
      </w:r>
      <w:r w:rsidRPr="003E68E9">
        <w:tab/>
      </w:r>
      <w:r w:rsidRPr="003E68E9">
        <w:tab/>
        <w:t>Rūta Dilienė</w:t>
      </w:r>
    </w:p>
    <w:p w14:paraId="3487F82B" w14:textId="77777777" w:rsidR="00FD27A9" w:rsidRPr="003E68E9" w:rsidRDefault="00FD27A9" w:rsidP="00F87858">
      <w:pPr>
        <w:spacing w:before="100" w:beforeAutospacing="1" w:after="100" w:afterAutospacing="1"/>
        <w:ind w:left="-567"/>
        <w:jc w:val="both"/>
      </w:pPr>
    </w:p>
    <w:sectPr w:rsidR="00FD27A9" w:rsidRPr="003E68E9" w:rsidSect="007641E5">
      <w:headerReference w:type="default" r:id="rId9"/>
      <w:headerReference w:type="first" r:id="rId10"/>
      <w:pgSz w:w="11907" w:h="16840" w:code="9"/>
      <w:pgMar w:top="1134" w:right="567" w:bottom="1134" w:left="1418" w:header="284" w:footer="488" w:gutter="0"/>
      <w:pgNumType w:start="1"/>
      <w:cols w:space="1296"/>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A86442" w14:textId="77777777" w:rsidR="0002433E" w:rsidRDefault="0002433E" w:rsidP="003C3815">
      <w:r>
        <w:separator/>
      </w:r>
    </w:p>
  </w:endnote>
  <w:endnote w:type="continuationSeparator" w:id="0">
    <w:p w14:paraId="2A2F39AB" w14:textId="77777777" w:rsidR="0002433E" w:rsidRDefault="0002433E" w:rsidP="003C3815">
      <w:r>
        <w:continuationSeparator/>
      </w:r>
    </w:p>
  </w:endnote>
  <w:endnote w:type="continuationNotice" w:id="1">
    <w:p w14:paraId="1DDB387A" w14:textId="77777777" w:rsidR="00BA6E27" w:rsidRDefault="00BA6E2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A00002EF" w:usb1="4000207B" w:usb2="00000000" w:usb3="00000000" w:csb0="0000009F" w:csb1="00000000"/>
  </w:font>
  <w:font w:name="Cambria">
    <w:panose1 w:val="02040503050406030204"/>
    <w:charset w:val="BA"/>
    <w:family w:val="roman"/>
    <w:pitch w:val="variable"/>
    <w:sig w:usb0="A00002EF" w:usb1="4000004B" w:usb2="00000000" w:usb3="00000000" w:csb0="0000009F" w:csb1="00000000"/>
  </w:font>
  <w:font w:name="Tahoma">
    <w:panose1 w:val="020B0604030504040204"/>
    <w:charset w:val="BA"/>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ACF82D" w14:textId="77777777" w:rsidR="0002433E" w:rsidRDefault="0002433E" w:rsidP="003C3815">
      <w:r>
        <w:separator/>
      </w:r>
    </w:p>
  </w:footnote>
  <w:footnote w:type="continuationSeparator" w:id="0">
    <w:p w14:paraId="333295F5" w14:textId="77777777" w:rsidR="0002433E" w:rsidRDefault="0002433E" w:rsidP="003C3815">
      <w:r>
        <w:continuationSeparator/>
      </w:r>
    </w:p>
  </w:footnote>
  <w:footnote w:type="continuationNotice" w:id="1">
    <w:p w14:paraId="399AA5BE" w14:textId="77777777" w:rsidR="00BA6E27" w:rsidRDefault="00BA6E2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87F830" w14:textId="77777777" w:rsidR="0002433E" w:rsidRDefault="0002433E">
    <w:pPr>
      <w:pStyle w:val="Antrats"/>
      <w:jc w:val="center"/>
    </w:pPr>
    <w:r>
      <w:fldChar w:fldCharType="begin"/>
    </w:r>
    <w:r>
      <w:instrText xml:space="preserve"> PAGE   \* MERGEFORMAT </w:instrText>
    </w:r>
    <w:r>
      <w:fldChar w:fldCharType="separate"/>
    </w:r>
    <w:r w:rsidR="00FB3180">
      <w:rPr>
        <w:noProof/>
      </w:rPr>
      <w:t>7</w:t>
    </w:r>
    <w:r>
      <w:rPr>
        <w:noProof/>
      </w:rPr>
      <w:fldChar w:fldCharType="end"/>
    </w:r>
  </w:p>
  <w:p w14:paraId="3487F831" w14:textId="77777777" w:rsidR="0002433E" w:rsidRDefault="0002433E">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87F832" w14:textId="77777777" w:rsidR="0002433E" w:rsidRDefault="0002433E">
    <w:pPr>
      <w:pStyle w:val="Antrats"/>
      <w:jc w:val="center"/>
      <w:rPr>
        <w:color w:val="FFFFFF"/>
      </w:rPr>
    </w:pPr>
    <w:r>
      <w:rPr>
        <w:color w:val="FFFFFF"/>
      </w:rPr>
      <w:fldChar w:fldCharType="begin"/>
    </w:r>
    <w:r>
      <w:rPr>
        <w:color w:val="FFFFFF"/>
      </w:rPr>
      <w:instrText xml:space="preserve"> PAGE   \* MERGEFORMAT </w:instrText>
    </w:r>
    <w:r>
      <w:rPr>
        <w:color w:val="FFFFFF"/>
      </w:rPr>
      <w:fldChar w:fldCharType="separate"/>
    </w:r>
    <w:r w:rsidR="00FB3180">
      <w:rPr>
        <w:noProof/>
        <w:color w:val="FFFFFF"/>
      </w:rPr>
      <w:t>1</w:t>
    </w:r>
    <w:r>
      <w:rPr>
        <w:color w:val="FFFFFF"/>
      </w:rPr>
      <w:fldChar w:fldCharType="end"/>
    </w:r>
  </w:p>
  <w:p w14:paraId="3487F833" w14:textId="77777777" w:rsidR="0002433E" w:rsidRDefault="0002433E">
    <w:pPr>
      <w:pStyle w:val="Antrats"/>
      <w:rPr>
        <w:sz w:val="1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Antrat1"/>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D1B7ABE"/>
    <w:multiLevelType w:val="hybridMultilevel"/>
    <w:tmpl w:val="8B84CEC0"/>
    <w:lvl w:ilvl="0" w:tplc="60644334">
      <w:start w:val="1"/>
      <w:numFmt w:val="decimal"/>
      <w:lvlText w:val="%1."/>
      <w:lvlJc w:val="left"/>
      <w:pPr>
        <w:ind w:left="1080" w:hanging="360"/>
      </w:pPr>
    </w:lvl>
    <w:lvl w:ilvl="1" w:tplc="04270019">
      <w:start w:val="1"/>
      <w:numFmt w:val="lowerLetter"/>
      <w:lvlText w:val="%2."/>
      <w:lvlJc w:val="left"/>
      <w:pPr>
        <w:ind w:left="1800" w:hanging="360"/>
      </w:pPr>
    </w:lvl>
    <w:lvl w:ilvl="2" w:tplc="0427001B">
      <w:start w:val="1"/>
      <w:numFmt w:val="lowerRoman"/>
      <w:lvlText w:val="%3."/>
      <w:lvlJc w:val="right"/>
      <w:pPr>
        <w:ind w:left="2520" w:hanging="180"/>
      </w:pPr>
    </w:lvl>
    <w:lvl w:ilvl="3" w:tplc="0427000F">
      <w:start w:val="1"/>
      <w:numFmt w:val="decimal"/>
      <w:lvlText w:val="%4."/>
      <w:lvlJc w:val="left"/>
      <w:pPr>
        <w:ind w:left="3240" w:hanging="360"/>
      </w:pPr>
    </w:lvl>
    <w:lvl w:ilvl="4" w:tplc="04270019">
      <w:start w:val="1"/>
      <w:numFmt w:val="lowerLetter"/>
      <w:lvlText w:val="%5."/>
      <w:lvlJc w:val="left"/>
      <w:pPr>
        <w:ind w:left="3960" w:hanging="360"/>
      </w:pPr>
    </w:lvl>
    <w:lvl w:ilvl="5" w:tplc="0427001B">
      <w:start w:val="1"/>
      <w:numFmt w:val="lowerRoman"/>
      <w:lvlText w:val="%6."/>
      <w:lvlJc w:val="right"/>
      <w:pPr>
        <w:ind w:left="4680" w:hanging="180"/>
      </w:pPr>
    </w:lvl>
    <w:lvl w:ilvl="6" w:tplc="0427000F">
      <w:start w:val="1"/>
      <w:numFmt w:val="decimal"/>
      <w:lvlText w:val="%7."/>
      <w:lvlJc w:val="left"/>
      <w:pPr>
        <w:ind w:left="5400" w:hanging="360"/>
      </w:pPr>
    </w:lvl>
    <w:lvl w:ilvl="7" w:tplc="04270019">
      <w:start w:val="1"/>
      <w:numFmt w:val="lowerLetter"/>
      <w:lvlText w:val="%8."/>
      <w:lvlJc w:val="left"/>
      <w:pPr>
        <w:ind w:left="6120" w:hanging="360"/>
      </w:pPr>
    </w:lvl>
    <w:lvl w:ilvl="8" w:tplc="0427001B">
      <w:start w:val="1"/>
      <w:numFmt w:val="lowerRoman"/>
      <w:lvlText w:val="%9."/>
      <w:lvlJc w:val="right"/>
      <w:pPr>
        <w:ind w:left="6840" w:hanging="180"/>
      </w:pPr>
    </w:lvl>
  </w:abstractNum>
  <w:abstractNum w:abstractNumId="2">
    <w:nsid w:val="1C4A69B9"/>
    <w:multiLevelType w:val="hybridMultilevel"/>
    <w:tmpl w:val="F89876CC"/>
    <w:lvl w:ilvl="0" w:tplc="D59EAFC0">
      <w:start w:val="5"/>
      <w:numFmt w:val="decimal"/>
      <w:lvlText w:val="%1."/>
      <w:lvlJc w:val="left"/>
      <w:pPr>
        <w:ind w:left="1917" w:hanging="360"/>
      </w:pPr>
      <w:rPr>
        <w:rFonts w:hint="default"/>
      </w:rPr>
    </w:lvl>
    <w:lvl w:ilvl="1" w:tplc="04270019" w:tentative="1">
      <w:start w:val="1"/>
      <w:numFmt w:val="lowerLetter"/>
      <w:lvlText w:val="%2."/>
      <w:lvlJc w:val="left"/>
      <w:pPr>
        <w:ind w:left="2637" w:hanging="360"/>
      </w:pPr>
    </w:lvl>
    <w:lvl w:ilvl="2" w:tplc="0427001B" w:tentative="1">
      <w:start w:val="1"/>
      <w:numFmt w:val="lowerRoman"/>
      <w:lvlText w:val="%3."/>
      <w:lvlJc w:val="right"/>
      <w:pPr>
        <w:ind w:left="3357" w:hanging="180"/>
      </w:pPr>
    </w:lvl>
    <w:lvl w:ilvl="3" w:tplc="0427000F" w:tentative="1">
      <w:start w:val="1"/>
      <w:numFmt w:val="decimal"/>
      <w:lvlText w:val="%4."/>
      <w:lvlJc w:val="left"/>
      <w:pPr>
        <w:ind w:left="4077" w:hanging="360"/>
      </w:pPr>
    </w:lvl>
    <w:lvl w:ilvl="4" w:tplc="04270019" w:tentative="1">
      <w:start w:val="1"/>
      <w:numFmt w:val="lowerLetter"/>
      <w:lvlText w:val="%5."/>
      <w:lvlJc w:val="left"/>
      <w:pPr>
        <w:ind w:left="4797" w:hanging="360"/>
      </w:pPr>
    </w:lvl>
    <w:lvl w:ilvl="5" w:tplc="0427001B" w:tentative="1">
      <w:start w:val="1"/>
      <w:numFmt w:val="lowerRoman"/>
      <w:lvlText w:val="%6."/>
      <w:lvlJc w:val="right"/>
      <w:pPr>
        <w:ind w:left="5517" w:hanging="180"/>
      </w:pPr>
    </w:lvl>
    <w:lvl w:ilvl="6" w:tplc="0427000F" w:tentative="1">
      <w:start w:val="1"/>
      <w:numFmt w:val="decimal"/>
      <w:lvlText w:val="%7."/>
      <w:lvlJc w:val="left"/>
      <w:pPr>
        <w:ind w:left="6237" w:hanging="360"/>
      </w:pPr>
    </w:lvl>
    <w:lvl w:ilvl="7" w:tplc="04270019" w:tentative="1">
      <w:start w:val="1"/>
      <w:numFmt w:val="lowerLetter"/>
      <w:lvlText w:val="%8."/>
      <w:lvlJc w:val="left"/>
      <w:pPr>
        <w:ind w:left="6957" w:hanging="360"/>
      </w:pPr>
    </w:lvl>
    <w:lvl w:ilvl="8" w:tplc="0427001B" w:tentative="1">
      <w:start w:val="1"/>
      <w:numFmt w:val="lowerRoman"/>
      <w:lvlText w:val="%9."/>
      <w:lvlJc w:val="right"/>
      <w:pPr>
        <w:ind w:left="7677" w:hanging="180"/>
      </w:pPr>
    </w:lvl>
  </w:abstractNum>
  <w:abstractNum w:abstractNumId="3">
    <w:nsid w:val="1FD3093F"/>
    <w:multiLevelType w:val="multilevel"/>
    <w:tmpl w:val="7C1E0EA2"/>
    <w:lvl w:ilvl="0">
      <w:start w:val="1"/>
      <w:numFmt w:val="decimal"/>
      <w:lvlText w:val="%1."/>
      <w:lvlJc w:val="left"/>
      <w:pPr>
        <w:ind w:left="2776" w:hanging="1500"/>
      </w:pPr>
      <w:rPr>
        <w:rFonts w:hint="default"/>
        <w:color w:val="auto"/>
      </w:rPr>
    </w:lvl>
    <w:lvl w:ilvl="1">
      <w:start w:val="1"/>
      <w:numFmt w:val="decimal"/>
      <w:isLgl/>
      <w:lvlText w:val="%1.%2."/>
      <w:lvlJc w:val="left"/>
      <w:pPr>
        <w:ind w:left="3046" w:hanging="1770"/>
      </w:pPr>
      <w:rPr>
        <w:rFonts w:hint="default"/>
        <w:b w:val="0"/>
        <w:i w:val="0"/>
        <w:color w:val="auto"/>
      </w:rPr>
    </w:lvl>
    <w:lvl w:ilvl="2">
      <w:start w:val="1"/>
      <w:numFmt w:val="decimal"/>
      <w:isLgl/>
      <w:lvlText w:val="%1.%2.%3."/>
      <w:lvlJc w:val="left"/>
      <w:pPr>
        <w:ind w:left="3046" w:hanging="1770"/>
      </w:pPr>
      <w:rPr>
        <w:rFonts w:hint="default"/>
      </w:rPr>
    </w:lvl>
    <w:lvl w:ilvl="3">
      <w:start w:val="1"/>
      <w:numFmt w:val="decimal"/>
      <w:isLgl/>
      <w:lvlText w:val="%1.%2.%3.%4."/>
      <w:lvlJc w:val="left"/>
      <w:pPr>
        <w:ind w:left="3046" w:hanging="1770"/>
      </w:pPr>
      <w:rPr>
        <w:rFonts w:hint="default"/>
      </w:rPr>
    </w:lvl>
    <w:lvl w:ilvl="4">
      <w:start w:val="1"/>
      <w:numFmt w:val="decimal"/>
      <w:isLgl/>
      <w:lvlText w:val="%1.%2.%3.%4.%5."/>
      <w:lvlJc w:val="left"/>
      <w:pPr>
        <w:ind w:left="3046" w:hanging="1770"/>
      </w:pPr>
      <w:rPr>
        <w:rFonts w:hint="default"/>
      </w:rPr>
    </w:lvl>
    <w:lvl w:ilvl="5">
      <w:start w:val="1"/>
      <w:numFmt w:val="decimal"/>
      <w:isLgl/>
      <w:lvlText w:val="%1.%2.%3.%4.%5.%6."/>
      <w:lvlJc w:val="left"/>
      <w:pPr>
        <w:ind w:left="3046" w:hanging="1770"/>
      </w:pPr>
      <w:rPr>
        <w:rFonts w:hint="default"/>
      </w:rPr>
    </w:lvl>
    <w:lvl w:ilvl="6">
      <w:start w:val="1"/>
      <w:numFmt w:val="decimal"/>
      <w:isLgl/>
      <w:lvlText w:val="%1.%2.%3.%4.%5.%6.%7."/>
      <w:lvlJc w:val="left"/>
      <w:pPr>
        <w:ind w:left="3046" w:hanging="1770"/>
      </w:pPr>
      <w:rPr>
        <w:rFonts w:hint="default"/>
      </w:rPr>
    </w:lvl>
    <w:lvl w:ilvl="7">
      <w:start w:val="1"/>
      <w:numFmt w:val="decimal"/>
      <w:isLgl/>
      <w:lvlText w:val="%1.%2.%3.%4.%5.%6.%7.%8."/>
      <w:lvlJc w:val="left"/>
      <w:pPr>
        <w:ind w:left="3076" w:hanging="1800"/>
      </w:pPr>
      <w:rPr>
        <w:rFonts w:hint="default"/>
      </w:rPr>
    </w:lvl>
    <w:lvl w:ilvl="8">
      <w:start w:val="1"/>
      <w:numFmt w:val="decimal"/>
      <w:isLgl/>
      <w:lvlText w:val="%1.%2.%3.%4.%5.%6.%7.%8.%9."/>
      <w:lvlJc w:val="left"/>
      <w:pPr>
        <w:ind w:left="3076" w:hanging="1800"/>
      </w:pPr>
      <w:rPr>
        <w:rFonts w:hint="default"/>
      </w:rPr>
    </w:lvl>
  </w:abstractNum>
  <w:abstractNum w:abstractNumId="4">
    <w:nsid w:val="257374AC"/>
    <w:multiLevelType w:val="hybridMultilevel"/>
    <w:tmpl w:val="016E10DA"/>
    <w:lvl w:ilvl="0" w:tplc="50F43A74">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num w:numId="1">
    <w:abstractNumId w:val="3"/>
  </w:num>
  <w:num w:numId="2">
    <w:abstractNumId w:val="0"/>
  </w:num>
  <w:num w:numId="3">
    <w:abstractNumId w:val="2"/>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drawingGridHorizontalSpacing w:val="12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3815"/>
    <w:rsid w:val="000177A7"/>
    <w:rsid w:val="0002433E"/>
    <w:rsid w:val="00034E06"/>
    <w:rsid w:val="000B3DC1"/>
    <w:rsid w:val="000F3248"/>
    <w:rsid w:val="00110FB1"/>
    <w:rsid w:val="001137C0"/>
    <w:rsid w:val="00113A32"/>
    <w:rsid w:val="00145ACE"/>
    <w:rsid w:val="00167A46"/>
    <w:rsid w:val="001A5843"/>
    <w:rsid w:val="001C0AFC"/>
    <w:rsid w:val="001D6981"/>
    <w:rsid w:val="0020359E"/>
    <w:rsid w:val="00211308"/>
    <w:rsid w:val="00226350"/>
    <w:rsid w:val="00240372"/>
    <w:rsid w:val="00247026"/>
    <w:rsid w:val="00267164"/>
    <w:rsid w:val="00272CBB"/>
    <w:rsid w:val="00284670"/>
    <w:rsid w:val="002859B5"/>
    <w:rsid w:val="00290EF3"/>
    <w:rsid w:val="00291C5C"/>
    <w:rsid w:val="002A2E72"/>
    <w:rsid w:val="002D1DD0"/>
    <w:rsid w:val="003121FE"/>
    <w:rsid w:val="00324DDE"/>
    <w:rsid w:val="0035337D"/>
    <w:rsid w:val="003A3C16"/>
    <w:rsid w:val="003B65FC"/>
    <w:rsid w:val="003C3815"/>
    <w:rsid w:val="003E68E9"/>
    <w:rsid w:val="00420740"/>
    <w:rsid w:val="00425CF4"/>
    <w:rsid w:val="00441C24"/>
    <w:rsid w:val="00447E22"/>
    <w:rsid w:val="00477AB1"/>
    <w:rsid w:val="0048446B"/>
    <w:rsid w:val="004848D7"/>
    <w:rsid w:val="004851C3"/>
    <w:rsid w:val="00525321"/>
    <w:rsid w:val="0058602C"/>
    <w:rsid w:val="00590582"/>
    <w:rsid w:val="005D0881"/>
    <w:rsid w:val="00607CE9"/>
    <w:rsid w:val="00633395"/>
    <w:rsid w:val="00642806"/>
    <w:rsid w:val="00646E10"/>
    <w:rsid w:val="0069174B"/>
    <w:rsid w:val="00695F0A"/>
    <w:rsid w:val="006D53B8"/>
    <w:rsid w:val="006F0536"/>
    <w:rsid w:val="00722129"/>
    <w:rsid w:val="00735D0A"/>
    <w:rsid w:val="0076217E"/>
    <w:rsid w:val="007641E5"/>
    <w:rsid w:val="0078363B"/>
    <w:rsid w:val="00794DB6"/>
    <w:rsid w:val="007A20F5"/>
    <w:rsid w:val="007C01A5"/>
    <w:rsid w:val="007D67F8"/>
    <w:rsid w:val="00807CCD"/>
    <w:rsid w:val="008216F4"/>
    <w:rsid w:val="00852567"/>
    <w:rsid w:val="0086408E"/>
    <w:rsid w:val="0086577C"/>
    <w:rsid w:val="00870B7B"/>
    <w:rsid w:val="008B696C"/>
    <w:rsid w:val="008B7AD2"/>
    <w:rsid w:val="008E1869"/>
    <w:rsid w:val="008F1516"/>
    <w:rsid w:val="0091744B"/>
    <w:rsid w:val="00933FE0"/>
    <w:rsid w:val="00945346"/>
    <w:rsid w:val="009A1B60"/>
    <w:rsid w:val="009A6C32"/>
    <w:rsid w:val="009B0CEA"/>
    <w:rsid w:val="009C3A47"/>
    <w:rsid w:val="009D7332"/>
    <w:rsid w:val="00A03F73"/>
    <w:rsid w:val="00A0570E"/>
    <w:rsid w:val="00A36061"/>
    <w:rsid w:val="00A44310"/>
    <w:rsid w:val="00A60B06"/>
    <w:rsid w:val="00A633E4"/>
    <w:rsid w:val="00AD2C10"/>
    <w:rsid w:val="00AE21D9"/>
    <w:rsid w:val="00AE4A65"/>
    <w:rsid w:val="00AF0410"/>
    <w:rsid w:val="00B81E0C"/>
    <w:rsid w:val="00BA6E27"/>
    <w:rsid w:val="00BD3735"/>
    <w:rsid w:val="00BE485A"/>
    <w:rsid w:val="00BF7A96"/>
    <w:rsid w:val="00C0726C"/>
    <w:rsid w:val="00C16462"/>
    <w:rsid w:val="00CA6572"/>
    <w:rsid w:val="00CB3FBB"/>
    <w:rsid w:val="00CD6CBA"/>
    <w:rsid w:val="00D008A8"/>
    <w:rsid w:val="00D03AD7"/>
    <w:rsid w:val="00D37AC6"/>
    <w:rsid w:val="00D43D8A"/>
    <w:rsid w:val="00D633AA"/>
    <w:rsid w:val="00D837C2"/>
    <w:rsid w:val="00DC7E89"/>
    <w:rsid w:val="00DE47E0"/>
    <w:rsid w:val="00E266FF"/>
    <w:rsid w:val="00E55C3B"/>
    <w:rsid w:val="00E85A2F"/>
    <w:rsid w:val="00E87564"/>
    <w:rsid w:val="00E9377D"/>
    <w:rsid w:val="00EA7C46"/>
    <w:rsid w:val="00EB0EC0"/>
    <w:rsid w:val="00EB413D"/>
    <w:rsid w:val="00ED41D0"/>
    <w:rsid w:val="00EF7C62"/>
    <w:rsid w:val="00F40D62"/>
    <w:rsid w:val="00F8340B"/>
    <w:rsid w:val="00F87858"/>
    <w:rsid w:val="00F92C07"/>
    <w:rsid w:val="00FB3180"/>
    <w:rsid w:val="00FD27A9"/>
    <w:rsid w:val="00FE5E23"/>
    <w:rsid w:val="00FE605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87F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3C3815"/>
    <w:rPr>
      <w:rFonts w:eastAsia="Times New Roman"/>
      <w:sz w:val="24"/>
      <w:szCs w:val="24"/>
      <w:lang w:eastAsia="en-US"/>
    </w:rPr>
  </w:style>
  <w:style w:type="paragraph" w:styleId="Antrat1">
    <w:name w:val="heading 1"/>
    <w:basedOn w:val="prastasis"/>
    <w:next w:val="prastasis"/>
    <w:link w:val="Antrat1Diagrama"/>
    <w:uiPriority w:val="99"/>
    <w:qFormat/>
    <w:rsid w:val="0069174B"/>
    <w:pPr>
      <w:keepNext/>
      <w:numPr>
        <w:numId w:val="2"/>
      </w:numPr>
      <w:suppressAutoHyphens/>
      <w:outlineLvl w:val="0"/>
    </w:pPr>
    <w:rPr>
      <w:szCs w:val="20"/>
      <w:lang w:eastAsia="ar-SA"/>
    </w:rPr>
  </w:style>
  <w:style w:type="paragraph" w:styleId="Antrat2">
    <w:name w:val="heading 2"/>
    <w:basedOn w:val="prastasis"/>
    <w:next w:val="prastasis"/>
    <w:link w:val="Antrat2Diagrama"/>
    <w:uiPriority w:val="99"/>
    <w:qFormat/>
    <w:rsid w:val="0069174B"/>
    <w:pPr>
      <w:keepNext/>
      <w:keepLines/>
      <w:suppressAutoHyphens/>
      <w:spacing w:before="200"/>
      <w:outlineLvl w:val="1"/>
    </w:pPr>
    <w:rPr>
      <w:rFonts w:ascii="Cambria" w:hAnsi="Cambria"/>
      <w:b/>
      <w:bCs/>
      <w:color w:val="4F81BD"/>
      <w:sz w:val="26"/>
      <w:szCs w:val="26"/>
      <w:lang w:val="en-AU" w:eastAsia="ar-SA"/>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3C3815"/>
    <w:pPr>
      <w:tabs>
        <w:tab w:val="center" w:pos="4320"/>
        <w:tab w:val="right" w:pos="8640"/>
      </w:tabs>
    </w:pPr>
    <w:rPr>
      <w:sz w:val="20"/>
      <w:szCs w:val="20"/>
    </w:rPr>
  </w:style>
  <w:style w:type="character" w:customStyle="1" w:styleId="AntratsDiagrama">
    <w:name w:val="Antraštės Diagrama"/>
    <w:basedOn w:val="Numatytasispastraiposriftas"/>
    <w:link w:val="Antrats"/>
    <w:uiPriority w:val="99"/>
    <w:rsid w:val="003C3815"/>
    <w:rPr>
      <w:rFonts w:eastAsia="Times New Roman"/>
      <w:spacing w:val="0"/>
      <w:kern w:val="0"/>
      <w:sz w:val="20"/>
      <w:szCs w:val="20"/>
    </w:rPr>
  </w:style>
  <w:style w:type="paragraph" w:styleId="Pagrindinistekstas">
    <w:name w:val="Body Text"/>
    <w:basedOn w:val="prastasis"/>
    <w:link w:val="PagrindinistekstasDiagrama"/>
    <w:semiHidden/>
    <w:rsid w:val="003C3815"/>
    <w:pPr>
      <w:jc w:val="both"/>
    </w:pPr>
  </w:style>
  <w:style w:type="character" w:customStyle="1" w:styleId="PagrindinistekstasDiagrama">
    <w:name w:val="Pagrindinis tekstas Diagrama"/>
    <w:basedOn w:val="Numatytasispastraiposriftas"/>
    <w:link w:val="Pagrindinistekstas"/>
    <w:semiHidden/>
    <w:rsid w:val="003C3815"/>
    <w:rPr>
      <w:rFonts w:eastAsia="Times New Roman"/>
      <w:spacing w:val="0"/>
      <w:kern w:val="0"/>
    </w:rPr>
  </w:style>
  <w:style w:type="paragraph" w:styleId="prastasistinklapis">
    <w:name w:val="Normal (Web)"/>
    <w:basedOn w:val="prastasis"/>
    <w:uiPriority w:val="99"/>
    <w:rsid w:val="003C3815"/>
    <w:pPr>
      <w:spacing w:before="100" w:beforeAutospacing="1" w:after="100" w:afterAutospacing="1"/>
    </w:pPr>
    <w:rPr>
      <w:lang w:val="en-GB"/>
    </w:rPr>
  </w:style>
  <w:style w:type="paragraph" w:styleId="Porat">
    <w:name w:val="footer"/>
    <w:basedOn w:val="prastasis"/>
    <w:link w:val="PoratDiagrama"/>
    <w:uiPriority w:val="99"/>
    <w:semiHidden/>
    <w:unhideWhenUsed/>
    <w:rsid w:val="003C3815"/>
    <w:pPr>
      <w:tabs>
        <w:tab w:val="center" w:pos="4819"/>
        <w:tab w:val="right" w:pos="9638"/>
      </w:tabs>
    </w:pPr>
  </w:style>
  <w:style w:type="character" w:customStyle="1" w:styleId="PoratDiagrama">
    <w:name w:val="Poraštė Diagrama"/>
    <w:basedOn w:val="Numatytasispastraiposriftas"/>
    <w:link w:val="Porat"/>
    <w:uiPriority w:val="99"/>
    <w:semiHidden/>
    <w:rsid w:val="003C3815"/>
    <w:rPr>
      <w:rFonts w:eastAsia="Times New Roman"/>
      <w:spacing w:val="0"/>
      <w:kern w:val="0"/>
    </w:rPr>
  </w:style>
  <w:style w:type="character" w:customStyle="1" w:styleId="Antrat1Diagrama">
    <w:name w:val="Antraštė 1 Diagrama"/>
    <w:basedOn w:val="Numatytasispastraiposriftas"/>
    <w:link w:val="Antrat1"/>
    <w:uiPriority w:val="99"/>
    <w:rsid w:val="0069174B"/>
    <w:rPr>
      <w:rFonts w:eastAsia="Times New Roman"/>
      <w:sz w:val="24"/>
      <w:lang w:eastAsia="ar-SA"/>
    </w:rPr>
  </w:style>
  <w:style w:type="character" w:customStyle="1" w:styleId="Antrat2Diagrama">
    <w:name w:val="Antraštė 2 Diagrama"/>
    <w:basedOn w:val="Numatytasispastraiposriftas"/>
    <w:link w:val="Antrat2"/>
    <w:uiPriority w:val="99"/>
    <w:rsid w:val="0069174B"/>
    <w:rPr>
      <w:rFonts w:ascii="Cambria" w:eastAsia="Times New Roman" w:hAnsi="Cambria"/>
      <w:b/>
      <w:bCs/>
      <w:color w:val="4F81BD"/>
      <w:sz w:val="26"/>
      <w:szCs w:val="26"/>
      <w:lang w:val="en-AU" w:eastAsia="ar-SA"/>
    </w:rPr>
  </w:style>
  <w:style w:type="paragraph" w:styleId="Sraopastraipa">
    <w:name w:val="List Paragraph"/>
    <w:basedOn w:val="prastasis"/>
    <w:uiPriority w:val="34"/>
    <w:qFormat/>
    <w:rsid w:val="00113A32"/>
    <w:pPr>
      <w:ind w:left="720"/>
      <w:contextualSpacing/>
    </w:pPr>
  </w:style>
  <w:style w:type="paragraph" w:customStyle="1" w:styleId="a0">
    <w:name w:val="a0"/>
    <w:basedOn w:val="prastasis"/>
    <w:uiPriority w:val="99"/>
    <w:rsid w:val="009A1B60"/>
    <w:pPr>
      <w:spacing w:before="100" w:beforeAutospacing="1" w:after="100" w:afterAutospacing="1"/>
    </w:pPr>
    <w:rPr>
      <w:lang w:eastAsia="lt-LT"/>
    </w:rPr>
  </w:style>
  <w:style w:type="character" w:styleId="Grietas">
    <w:name w:val="Strong"/>
    <w:basedOn w:val="Numatytasispastraiposriftas"/>
    <w:uiPriority w:val="22"/>
    <w:qFormat/>
    <w:rsid w:val="00441C24"/>
    <w:rPr>
      <w:b/>
      <w:bCs/>
    </w:rPr>
  </w:style>
  <w:style w:type="character" w:customStyle="1" w:styleId="apple-converted-space">
    <w:name w:val="apple-converted-space"/>
    <w:basedOn w:val="Numatytasispastraiposriftas"/>
    <w:rsid w:val="00441C24"/>
  </w:style>
  <w:style w:type="character" w:styleId="Hipersaitas">
    <w:name w:val="Hyperlink"/>
    <w:basedOn w:val="Numatytasispastraiposriftas"/>
    <w:uiPriority w:val="99"/>
    <w:semiHidden/>
    <w:unhideWhenUsed/>
    <w:rsid w:val="007C01A5"/>
    <w:rPr>
      <w:color w:val="0000FF"/>
      <w:u w:val="single"/>
    </w:rPr>
  </w:style>
  <w:style w:type="paragraph" w:styleId="Betarp">
    <w:name w:val="No Spacing"/>
    <w:uiPriority w:val="1"/>
    <w:qFormat/>
    <w:rsid w:val="00FD27A9"/>
    <w:rPr>
      <w:rFonts w:asciiTheme="minorHAnsi" w:eastAsiaTheme="minorHAnsi" w:hAnsiTheme="minorHAnsi" w:cstheme="minorBidi"/>
      <w:sz w:val="22"/>
      <w:szCs w:val="22"/>
      <w:lang w:eastAsia="en-US"/>
    </w:rPr>
  </w:style>
  <w:style w:type="paragraph" w:styleId="Debesliotekstas">
    <w:name w:val="Balloon Text"/>
    <w:basedOn w:val="prastasis"/>
    <w:link w:val="DebesliotekstasDiagrama"/>
    <w:uiPriority w:val="99"/>
    <w:semiHidden/>
    <w:unhideWhenUsed/>
    <w:rsid w:val="00A0570E"/>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A0570E"/>
    <w:rPr>
      <w:rFonts w:ascii="Tahoma" w:eastAsia="Times New Roman"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3C3815"/>
    <w:rPr>
      <w:rFonts w:eastAsia="Times New Roman"/>
      <w:sz w:val="24"/>
      <w:szCs w:val="24"/>
      <w:lang w:eastAsia="en-US"/>
    </w:rPr>
  </w:style>
  <w:style w:type="paragraph" w:styleId="Antrat1">
    <w:name w:val="heading 1"/>
    <w:basedOn w:val="prastasis"/>
    <w:next w:val="prastasis"/>
    <w:link w:val="Antrat1Diagrama"/>
    <w:uiPriority w:val="99"/>
    <w:qFormat/>
    <w:rsid w:val="0069174B"/>
    <w:pPr>
      <w:keepNext/>
      <w:numPr>
        <w:numId w:val="2"/>
      </w:numPr>
      <w:suppressAutoHyphens/>
      <w:outlineLvl w:val="0"/>
    </w:pPr>
    <w:rPr>
      <w:szCs w:val="20"/>
      <w:lang w:eastAsia="ar-SA"/>
    </w:rPr>
  </w:style>
  <w:style w:type="paragraph" w:styleId="Antrat2">
    <w:name w:val="heading 2"/>
    <w:basedOn w:val="prastasis"/>
    <w:next w:val="prastasis"/>
    <w:link w:val="Antrat2Diagrama"/>
    <w:uiPriority w:val="99"/>
    <w:qFormat/>
    <w:rsid w:val="0069174B"/>
    <w:pPr>
      <w:keepNext/>
      <w:keepLines/>
      <w:suppressAutoHyphens/>
      <w:spacing w:before="200"/>
      <w:outlineLvl w:val="1"/>
    </w:pPr>
    <w:rPr>
      <w:rFonts w:ascii="Cambria" w:hAnsi="Cambria"/>
      <w:b/>
      <w:bCs/>
      <w:color w:val="4F81BD"/>
      <w:sz w:val="26"/>
      <w:szCs w:val="26"/>
      <w:lang w:val="en-AU" w:eastAsia="ar-SA"/>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3C3815"/>
    <w:pPr>
      <w:tabs>
        <w:tab w:val="center" w:pos="4320"/>
        <w:tab w:val="right" w:pos="8640"/>
      </w:tabs>
    </w:pPr>
    <w:rPr>
      <w:sz w:val="20"/>
      <w:szCs w:val="20"/>
    </w:rPr>
  </w:style>
  <w:style w:type="character" w:customStyle="1" w:styleId="AntratsDiagrama">
    <w:name w:val="Antraštės Diagrama"/>
    <w:basedOn w:val="Numatytasispastraiposriftas"/>
    <w:link w:val="Antrats"/>
    <w:uiPriority w:val="99"/>
    <w:rsid w:val="003C3815"/>
    <w:rPr>
      <w:rFonts w:eastAsia="Times New Roman"/>
      <w:spacing w:val="0"/>
      <w:kern w:val="0"/>
      <w:sz w:val="20"/>
      <w:szCs w:val="20"/>
    </w:rPr>
  </w:style>
  <w:style w:type="paragraph" w:styleId="Pagrindinistekstas">
    <w:name w:val="Body Text"/>
    <w:basedOn w:val="prastasis"/>
    <w:link w:val="PagrindinistekstasDiagrama"/>
    <w:semiHidden/>
    <w:rsid w:val="003C3815"/>
    <w:pPr>
      <w:jc w:val="both"/>
    </w:pPr>
  </w:style>
  <w:style w:type="character" w:customStyle="1" w:styleId="PagrindinistekstasDiagrama">
    <w:name w:val="Pagrindinis tekstas Diagrama"/>
    <w:basedOn w:val="Numatytasispastraiposriftas"/>
    <w:link w:val="Pagrindinistekstas"/>
    <w:semiHidden/>
    <w:rsid w:val="003C3815"/>
    <w:rPr>
      <w:rFonts w:eastAsia="Times New Roman"/>
      <w:spacing w:val="0"/>
      <w:kern w:val="0"/>
    </w:rPr>
  </w:style>
  <w:style w:type="paragraph" w:styleId="prastasistinklapis">
    <w:name w:val="Normal (Web)"/>
    <w:basedOn w:val="prastasis"/>
    <w:uiPriority w:val="99"/>
    <w:rsid w:val="003C3815"/>
    <w:pPr>
      <w:spacing w:before="100" w:beforeAutospacing="1" w:after="100" w:afterAutospacing="1"/>
    </w:pPr>
    <w:rPr>
      <w:lang w:val="en-GB"/>
    </w:rPr>
  </w:style>
  <w:style w:type="paragraph" w:styleId="Porat">
    <w:name w:val="footer"/>
    <w:basedOn w:val="prastasis"/>
    <w:link w:val="PoratDiagrama"/>
    <w:uiPriority w:val="99"/>
    <w:semiHidden/>
    <w:unhideWhenUsed/>
    <w:rsid w:val="003C3815"/>
    <w:pPr>
      <w:tabs>
        <w:tab w:val="center" w:pos="4819"/>
        <w:tab w:val="right" w:pos="9638"/>
      </w:tabs>
    </w:pPr>
  </w:style>
  <w:style w:type="character" w:customStyle="1" w:styleId="PoratDiagrama">
    <w:name w:val="Poraštė Diagrama"/>
    <w:basedOn w:val="Numatytasispastraiposriftas"/>
    <w:link w:val="Porat"/>
    <w:uiPriority w:val="99"/>
    <w:semiHidden/>
    <w:rsid w:val="003C3815"/>
    <w:rPr>
      <w:rFonts w:eastAsia="Times New Roman"/>
      <w:spacing w:val="0"/>
      <w:kern w:val="0"/>
    </w:rPr>
  </w:style>
  <w:style w:type="character" w:customStyle="1" w:styleId="Antrat1Diagrama">
    <w:name w:val="Antraštė 1 Diagrama"/>
    <w:basedOn w:val="Numatytasispastraiposriftas"/>
    <w:link w:val="Antrat1"/>
    <w:uiPriority w:val="99"/>
    <w:rsid w:val="0069174B"/>
    <w:rPr>
      <w:rFonts w:eastAsia="Times New Roman"/>
      <w:sz w:val="24"/>
      <w:lang w:eastAsia="ar-SA"/>
    </w:rPr>
  </w:style>
  <w:style w:type="character" w:customStyle="1" w:styleId="Antrat2Diagrama">
    <w:name w:val="Antraštė 2 Diagrama"/>
    <w:basedOn w:val="Numatytasispastraiposriftas"/>
    <w:link w:val="Antrat2"/>
    <w:uiPriority w:val="99"/>
    <w:rsid w:val="0069174B"/>
    <w:rPr>
      <w:rFonts w:ascii="Cambria" w:eastAsia="Times New Roman" w:hAnsi="Cambria"/>
      <w:b/>
      <w:bCs/>
      <w:color w:val="4F81BD"/>
      <w:sz w:val="26"/>
      <w:szCs w:val="26"/>
      <w:lang w:val="en-AU" w:eastAsia="ar-SA"/>
    </w:rPr>
  </w:style>
  <w:style w:type="paragraph" w:styleId="Sraopastraipa">
    <w:name w:val="List Paragraph"/>
    <w:basedOn w:val="prastasis"/>
    <w:uiPriority w:val="34"/>
    <w:qFormat/>
    <w:rsid w:val="00113A32"/>
    <w:pPr>
      <w:ind w:left="720"/>
      <w:contextualSpacing/>
    </w:pPr>
  </w:style>
  <w:style w:type="paragraph" w:customStyle="1" w:styleId="a0">
    <w:name w:val="a0"/>
    <w:basedOn w:val="prastasis"/>
    <w:uiPriority w:val="99"/>
    <w:rsid w:val="009A1B60"/>
    <w:pPr>
      <w:spacing w:before="100" w:beforeAutospacing="1" w:after="100" w:afterAutospacing="1"/>
    </w:pPr>
    <w:rPr>
      <w:lang w:eastAsia="lt-LT"/>
    </w:rPr>
  </w:style>
  <w:style w:type="character" w:styleId="Grietas">
    <w:name w:val="Strong"/>
    <w:basedOn w:val="Numatytasispastraiposriftas"/>
    <w:uiPriority w:val="22"/>
    <w:qFormat/>
    <w:rsid w:val="00441C24"/>
    <w:rPr>
      <w:b/>
      <w:bCs/>
    </w:rPr>
  </w:style>
  <w:style w:type="character" w:customStyle="1" w:styleId="apple-converted-space">
    <w:name w:val="apple-converted-space"/>
    <w:basedOn w:val="Numatytasispastraiposriftas"/>
    <w:rsid w:val="00441C24"/>
  </w:style>
  <w:style w:type="character" w:styleId="Hipersaitas">
    <w:name w:val="Hyperlink"/>
    <w:basedOn w:val="Numatytasispastraiposriftas"/>
    <w:uiPriority w:val="99"/>
    <w:semiHidden/>
    <w:unhideWhenUsed/>
    <w:rsid w:val="007C01A5"/>
    <w:rPr>
      <w:color w:val="0000FF"/>
      <w:u w:val="single"/>
    </w:rPr>
  </w:style>
  <w:style w:type="paragraph" w:styleId="Betarp">
    <w:name w:val="No Spacing"/>
    <w:uiPriority w:val="1"/>
    <w:qFormat/>
    <w:rsid w:val="00FD27A9"/>
    <w:rPr>
      <w:rFonts w:asciiTheme="minorHAnsi" w:eastAsiaTheme="minorHAnsi" w:hAnsiTheme="minorHAnsi" w:cstheme="minorBidi"/>
      <w:sz w:val="22"/>
      <w:szCs w:val="22"/>
      <w:lang w:eastAsia="en-US"/>
    </w:rPr>
  </w:style>
  <w:style w:type="paragraph" w:styleId="Debesliotekstas">
    <w:name w:val="Balloon Text"/>
    <w:basedOn w:val="prastasis"/>
    <w:link w:val="DebesliotekstasDiagrama"/>
    <w:uiPriority w:val="99"/>
    <w:semiHidden/>
    <w:unhideWhenUsed/>
    <w:rsid w:val="00A0570E"/>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A0570E"/>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55025">
      <w:bodyDiv w:val="1"/>
      <w:marLeft w:val="0"/>
      <w:marRight w:val="0"/>
      <w:marTop w:val="0"/>
      <w:marBottom w:val="0"/>
      <w:divBdr>
        <w:top w:val="none" w:sz="0" w:space="0" w:color="auto"/>
        <w:left w:val="none" w:sz="0" w:space="0" w:color="auto"/>
        <w:bottom w:val="none" w:sz="0" w:space="0" w:color="auto"/>
        <w:right w:val="none" w:sz="0" w:space="0" w:color="auto"/>
      </w:divBdr>
    </w:div>
    <w:div w:id="79067379">
      <w:bodyDiv w:val="1"/>
      <w:marLeft w:val="0"/>
      <w:marRight w:val="0"/>
      <w:marTop w:val="0"/>
      <w:marBottom w:val="0"/>
      <w:divBdr>
        <w:top w:val="none" w:sz="0" w:space="0" w:color="auto"/>
        <w:left w:val="none" w:sz="0" w:space="0" w:color="auto"/>
        <w:bottom w:val="none" w:sz="0" w:space="0" w:color="auto"/>
        <w:right w:val="none" w:sz="0" w:space="0" w:color="auto"/>
      </w:divBdr>
    </w:div>
    <w:div w:id="316305692">
      <w:bodyDiv w:val="1"/>
      <w:marLeft w:val="0"/>
      <w:marRight w:val="0"/>
      <w:marTop w:val="0"/>
      <w:marBottom w:val="0"/>
      <w:divBdr>
        <w:top w:val="none" w:sz="0" w:space="0" w:color="auto"/>
        <w:left w:val="none" w:sz="0" w:space="0" w:color="auto"/>
        <w:bottom w:val="none" w:sz="0" w:space="0" w:color="auto"/>
        <w:right w:val="none" w:sz="0" w:space="0" w:color="auto"/>
      </w:divBdr>
    </w:div>
    <w:div w:id="555043252">
      <w:bodyDiv w:val="1"/>
      <w:marLeft w:val="0"/>
      <w:marRight w:val="0"/>
      <w:marTop w:val="0"/>
      <w:marBottom w:val="0"/>
      <w:divBdr>
        <w:top w:val="none" w:sz="0" w:space="0" w:color="auto"/>
        <w:left w:val="none" w:sz="0" w:space="0" w:color="auto"/>
        <w:bottom w:val="none" w:sz="0" w:space="0" w:color="auto"/>
        <w:right w:val="none" w:sz="0" w:space="0" w:color="auto"/>
      </w:divBdr>
    </w:div>
    <w:div w:id="626205791">
      <w:bodyDiv w:val="1"/>
      <w:marLeft w:val="0"/>
      <w:marRight w:val="0"/>
      <w:marTop w:val="0"/>
      <w:marBottom w:val="0"/>
      <w:divBdr>
        <w:top w:val="none" w:sz="0" w:space="0" w:color="auto"/>
        <w:left w:val="none" w:sz="0" w:space="0" w:color="auto"/>
        <w:bottom w:val="none" w:sz="0" w:space="0" w:color="auto"/>
        <w:right w:val="none" w:sz="0" w:space="0" w:color="auto"/>
      </w:divBdr>
    </w:div>
    <w:div w:id="808327470">
      <w:bodyDiv w:val="1"/>
      <w:marLeft w:val="0"/>
      <w:marRight w:val="0"/>
      <w:marTop w:val="0"/>
      <w:marBottom w:val="0"/>
      <w:divBdr>
        <w:top w:val="none" w:sz="0" w:space="0" w:color="auto"/>
        <w:left w:val="none" w:sz="0" w:space="0" w:color="auto"/>
        <w:bottom w:val="none" w:sz="0" w:space="0" w:color="auto"/>
        <w:right w:val="none" w:sz="0" w:space="0" w:color="auto"/>
      </w:divBdr>
    </w:div>
    <w:div w:id="1011492155">
      <w:bodyDiv w:val="1"/>
      <w:marLeft w:val="0"/>
      <w:marRight w:val="0"/>
      <w:marTop w:val="0"/>
      <w:marBottom w:val="0"/>
      <w:divBdr>
        <w:top w:val="none" w:sz="0" w:space="0" w:color="auto"/>
        <w:left w:val="none" w:sz="0" w:space="0" w:color="auto"/>
        <w:bottom w:val="none" w:sz="0" w:space="0" w:color="auto"/>
        <w:right w:val="none" w:sz="0" w:space="0" w:color="auto"/>
      </w:divBdr>
    </w:div>
    <w:div w:id="1150096290">
      <w:bodyDiv w:val="1"/>
      <w:marLeft w:val="0"/>
      <w:marRight w:val="0"/>
      <w:marTop w:val="0"/>
      <w:marBottom w:val="0"/>
      <w:divBdr>
        <w:top w:val="none" w:sz="0" w:space="0" w:color="auto"/>
        <w:left w:val="none" w:sz="0" w:space="0" w:color="auto"/>
        <w:bottom w:val="none" w:sz="0" w:space="0" w:color="auto"/>
        <w:right w:val="none" w:sz="0" w:space="0" w:color="auto"/>
      </w:divBdr>
    </w:div>
    <w:div w:id="1339962967">
      <w:bodyDiv w:val="1"/>
      <w:marLeft w:val="0"/>
      <w:marRight w:val="0"/>
      <w:marTop w:val="0"/>
      <w:marBottom w:val="0"/>
      <w:divBdr>
        <w:top w:val="none" w:sz="0" w:space="0" w:color="auto"/>
        <w:left w:val="none" w:sz="0" w:space="0" w:color="auto"/>
        <w:bottom w:val="none" w:sz="0" w:space="0" w:color="auto"/>
        <w:right w:val="none" w:sz="0" w:space="0" w:color="auto"/>
      </w:divBdr>
    </w:div>
    <w:div w:id="1401562924">
      <w:bodyDiv w:val="1"/>
      <w:marLeft w:val="0"/>
      <w:marRight w:val="0"/>
      <w:marTop w:val="0"/>
      <w:marBottom w:val="0"/>
      <w:divBdr>
        <w:top w:val="none" w:sz="0" w:space="0" w:color="auto"/>
        <w:left w:val="none" w:sz="0" w:space="0" w:color="auto"/>
        <w:bottom w:val="none" w:sz="0" w:space="0" w:color="auto"/>
        <w:right w:val="none" w:sz="0" w:space="0" w:color="auto"/>
      </w:divBdr>
    </w:div>
    <w:div w:id="1636132604">
      <w:bodyDiv w:val="1"/>
      <w:marLeft w:val="0"/>
      <w:marRight w:val="0"/>
      <w:marTop w:val="0"/>
      <w:marBottom w:val="0"/>
      <w:divBdr>
        <w:top w:val="none" w:sz="0" w:space="0" w:color="auto"/>
        <w:left w:val="none" w:sz="0" w:space="0" w:color="auto"/>
        <w:bottom w:val="none" w:sz="0" w:space="0" w:color="auto"/>
        <w:right w:val="none" w:sz="0" w:space="0" w:color="auto"/>
      </w:divBdr>
    </w:div>
    <w:div w:id="1646737155">
      <w:bodyDiv w:val="1"/>
      <w:marLeft w:val="0"/>
      <w:marRight w:val="0"/>
      <w:marTop w:val="0"/>
      <w:marBottom w:val="0"/>
      <w:divBdr>
        <w:top w:val="none" w:sz="0" w:space="0" w:color="auto"/>
        <w:left w:val="none" w:sz="0" w:space="0" w:color="auto"/>
        <w:bottom w:val="none" w:sz="0" w:space="0" w:color="auto"/>
        <w:right w:val="none" w:sz="0" w:space="0" w:color="auto"/>
      </w:divBdr>
    </w:div>
    <w:div w:id="1647272321">
      <w:bodyDiv w:val="1"/>
      <w:marLeft w:val="0"/>
      <w:marRight w:val="0"/>
      <w:marTop w:val="0"/>
      <w:marBottom w:val="0"/>
      <w:divBdr>
        <w:top w:val="none" w:sz="0" w:space="0" w:color="auto"/>
        <w:left w:val="none" w:sz="0" w:space="0" w:color="auto"/>
        <w:bottom w:val="none" w:sz="0" w:space="0" w:color="auto"/>
        <w:right w:val="none" w:sz="0" w:space="0" w:color="auto"/>
      </w:divBdr>
    </w:div>
    <w:div w:id="1795753464">
      <w:bodyDiv w:val="1"/>
      <w:marLeft w:val="0"/>
      <w:marRight w:val="0"/>
      <w:marTop w:val="0"/>
      <w:marBottom w:val="0"/>
      <w:divBdr>
        <w:top w:val="none" w:sz="0" w:space="0" w:color="auto"/>
        <w:left w:val="none" w:sz="0" w:space="0" w:color="auto"/>
        <w:bottom w:val="none" w:sz="0" w:space="0" w:color="auto"/>
        <w:right w:val="none" w:sz="0" w:space="0" w:color="auto"/>
      </w:divBdr>
    </w:div>
    <w:div w:id="1971858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FC91DD-71E7-4E2D-AF5E-E51FC565F1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13138</Words>
  <Characters>7490</Characters>
  <Application>Microsoft Office Word</Application>
  <DocSecurity>0</DocSecurity>
  <Lines>62</Lines>
  <Paragraphs>41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Zarasu rajono savivaldybe</Company>
  <LinksUpToDate>false</LinksUpToDate>
  <CharactersWithSpaces>20587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Audrone Saziniene</dc:creator>
  <cp:lastModifiedBy>JurgitaJurkonytė</cp:lastModifiedBy>
  <cp:revision>2</cp:revision>
  <cp:lastPrinted>2016-06-16T06:51:00Z</cp:lastPrinted>
  <dcterms:created xsi:type="dcterms:W3CDTF">2016-06-21T10:15:00Z</dcterms:created>
  <dcterms:modified xsi:type="dcterms:W3CDTF">2016-06-21T10:15:00Z</dcterms:modified>
</cp:coreProperties>
</file>